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1F2" w:rsidRDefault="00A851F2" w:rsidP="00A851F2">
      <w:pPr>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Муниципальное казенное дошкольное образовательное учреждение детский сад №489</w:t>
      </w:r>
    </w:p>
    <w:p w:rsidR="00A851F2" w:rsidRDefault="00A851F2" w:rsidP="00A851F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 Новосибирск, Октябрьский район.</w:t>
      </w:r>
    </w:p>
    <w:p w:rsidR="00A851F2" w:rsidRDefault="00A851F2" w:rsidP="00A851F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851F2" w:rsidRDefault="00A851F2" w:rsidP="00A851F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851F2" w:rsidRDefault="00A851F2" w:rsidP="00A851F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851F2" w:rsidRDefault="00A851F2" w:rsidP="00A851F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851F2" w:rsidRDefault="00A851F2" w:rsidP="00A851F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851F2" w:rsidRDefault="00A851F2" w:rsidP="00A851F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ПРИНЯТО </w:t>
      </w:r>
    </w:p>
    <w:p w:rsidR="00A851F2" w:rsidRDefault="00A851F2" w:rsidP="00A851F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педагогическим советом  </w:t>
      </w:r>
    </w:p>
    <w:p w:rsidR="00A851F2" w:rsidRDefault="00A851F2" w:rsidP="00A851F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протокол № </w:t>
      </w:r>
    </w:p>
    <w:p w:rsidR="00A851F2" w:rsidRDefault="00A851F2" w:rsidP="00A851F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от _____________________ </w:t>
      </w:r>
      <w:proofErr w:type="gramStart"/>
      <w:r>
        <w:rPr>
          <w:rFonts w:ascii="Times New Roman" w:eastAsia="Times New Roman" w:hAnsi="Times New Roman" w:cs="Times New Roman"/>
          <w:color w:val="000000"/>
          <w:sz w:val="24"/>
          <w:szCs w:val="24"/>
          <w:lang w:eastAsia="ru-RU"/>
        </w:rPr>
        <w:t>г</w:t>
      </w:r>
      <w:proofErr w:type="gramEnd"/>
      <w:r>
        <w:rPr>
          <w:rFonts w:ascii="Times New Roman" w:eastAsia="Times New Roman" w:hAnsi="Times New Roman" w:cs="Times New Roman"/>
          <w:color w:val="000000"/>
          <w:sz w:val="24"/>
          <w:szCs w:val="24"/>
          <w:lang w:eastAsia="ru-RU"/>
        </w:rPr>
        <w:t xml:space="preserve">. </w:t>
      </w:r>
    </w:p>
    <w:p w:rsidR="00A851F2" w:rsidRDefault="00A851F2" w:rsidP="00A851F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851F2" w:rsidRDefault="00A851F2" w:rsidP="00A851F2">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851F2" w:rsidRDefault="00A851F2" w:rsidP="00A851F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УТВЕРЖДЕНО </w:t>
      </w:r>
    </w:p>
    <w:p w:rsidR="00A851F2" w:rsidRDefault="00A851F2" w:rsidP="00A851F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Заведующи</w:t>
      </w:r>
      <w:r>
        <w:rPr>
          <w:rFonts w:ascii="Times New Roman" w:eastAsia="Times New Roman" w:hAnsi="Times New Roman" w:cs="Times New Roman"/>
          <w:color w:val="000000"/>
          <w:spacing w:val="4"/>
          <w:sz w:val="24"/>
          <w:szCs w:val="24"/>
          <w:lang w:eastAsia="ru-RU"/>
        </w:rPr>
        <w:t xml:space="preserve">й </w:t>
      </w:r>
      <w:r>
        <w:rPr>
          <w:rFonts w:ascii="Times New Roman" w:eastAsia="Times New Roman" w:hAnsi="Times New Roman" w:cs="Times New Roman"/>
          <w:color w:val="000000"/>
          <w:sz w:val="24"/>
          <w:szCs w:val="24"/>
          <w:lang w:eastAsia="ru-RU"/>
        </w:rPr>
        <w:t xml:space="preserve">МКДОУ </w:t>
      </w:r>
      <w:proofErr w:type="spellStart"/>
      <w:r>
        <w:rPr>
          <w:rFonts w:ascii="Times New Roman" w:eastAsia="Times New Roman" w:hAnsi="Times New Roman" w:cs="Times New Roman"/>
          <w:color w:val="000000"/>
          <w:sz w:val="24"/>
          <w:szCs w:val="24"/>
          <w:lang w:eastAsia="ru-RU"/>
        </w:rPr>
        <w:t>д</w:t>
      </w:r>
      <w:proofErr w:type="spellEnd"/>
      <w:r>
        <w:rPr>
          <w:rFonts w:ascii="Times New Roman" w:eastAsia="Times New Roman" w:hAnsi="Times New Roman" w:cs="Times New Roman"/>
          <w:color w:val="000000"/>
          <w:sz w:val="24"/>
          <w:szCs w:val="24"/>
          <w:lang w:eastAsia="ru-RU"/>
        </w:rPr>
        <w:t>/с №489</w:t>
      </w:r>
    </w:p>
    <w:p w:rsidR="00A851F2" w:rsidRDefault="00A851F2" w:rsidP="00A851F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__________________С.Г.Зорина</w:t>
      </w:r>
    </w:p>
    <w:p w:rsidR="00A851F2" w:rsidRDefault="00A851F2" w:rsidP="00A851F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Приказ №    от _____________</w:t>
      </w:r>
      <w:proofErr w:type="gramStart"/>
      <w:r>
        <w:rPr>
          <w:rFonts w:ascii="Times New Roman" w:eastAsia="Times New Roman" w:hAnsi="Times New Roman" w:cs="Times New Roman"/>
          <w:color w:val="000000"/>
          <w:sz w:val="24"/>
          <w:szCs w:val="24"/>
          <w:lang w:eastAsia="ru-RU"/>
        </w:rPr>
        <w:t>г</w:t>
      </w:r>
      <w:proofErr w:type="gramEnd"/>
      <w:r>
        <w:rPr>
          <w:rFonts w:ascii="Times New Roman" w:eastAsia="Times New Roman" w:hAnsi="Times New Roman" w:cs="Times New Roman"/>
          <w:color w:val="000000"/>
          <w:sz w:val="24"/>
          <w:szCs w:val="24"/>
          <w:lang w:eastAsia="ru-RU"/>
        </w:rPr>
        <w:t xml:space="preserve">. </w:t>
      </w:r>
    </w:p>
    <w:p w:rsidR="00A851F2" w:rsidRDefault="00A851F2" w:rsidP="00A851F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851F2" w:rsidRDefault="00A851F2" w:rsidP="00A851F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A851F2" w:rsidRDefault="00A851F2" w:rsidP="00A851F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A851F2" w:rsidRDefault="00A851F2" w:rsidP="00A851F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A851F2" w:rsidRDefault="00A851F2" w:rsidP="00A851F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A851F2" w:rsidRDefault="00A851F2" w:rsidP="00A851F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A851F2" w:rsidRDefault="00A851F2" w:rsidP="00A851F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A851F2" w:rsidRDefault="00A851F2" w:rsidP="00A851F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A851F2" w:rsidRDefault="00A851F2" w:rsidP="00A851F2">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A851F2" w:rsidRDefault="00A851F2" w:rsidP="00A851F2">
      <w:pPr>
        <w:pStyle w:val="a5"/>
        <w:shd w:val="clear" w:color="auto" w:fill="FFFFFF"/>
        <w:spacing w:before="0" w:beforeAutospacing="0" w:after="0" w:afterAutospacing="0"/>
        <w:rPr>
          <w:color w:val="000000"/>
        </w:rPr>
      </w:pPr>
      <w:r>
        <w:rPr>
          <w:bCs/>
          <w:color w:val="000000"/>
        </w:rPr>
        <w:t xml:space="preserve">                                            Проект рабочей программы ДОУ с учётом</w:t>
      </w:r>
    </w:p>
    <w:p w:rsidR="00A851F2" w:rsidRDefault="00A851F2" w:rsidP="00A851F2">
      <w:pPr>
        <w:pStyle w:val="a5"/>
        <w:shd w:val="clear" w:color="auto" w:fill="FFFFFF"/>
        <w:spacing w:before="0" w:beforeAutospacing="0" w:after="0" w:afterAutospacing="0"/>
        <w:jc w:val="center"/>
        <w:rPr>
          <w:color w:val="000000"/>
        </w:rPr>
      </w:pPr>
      <w:r>
        <w:rPr>
          <w:bCs/>
          <w:color w:val="000000"/>
        </w:rPr>
        <w:t>Федерального государственного образовательного стандарта дошкольного образования</w:t>
      </w:r>
    </w:p>
    <w:p w:rsidR="00A851F2" w:rsidRDefault="00A851F2" w:rsidP="00A851F2">
      <w:pPr>
        <w:pStyle w:val="a5"/>
        <w:shd w:val="clear" w:color="auto" w:fill="FFFFFF"/>
        <w:spacing w:before="0" w:beforeAutospacing="0" w:after="0" w:afterAutospacing="0"/>
        <w:jc w:val="center"/>
        <w:rPr>
          <w:color w:val="000000"/>
        </w:rPr>
      </w:pPr>
      <w:r>
        <w:rPr>
          <w:bCs/>
          <w:color w:val="000000"/>
        </w:rPr>
        <w:t>(для средней группы 4-5 лет на 2018-2019 учебный год),</w:t>
      </w:r>
    </w:p>
    <w:p w:rsidR="00A851F2" w:rsidRDefault="00A851F2" w:rsidP="00A851F2">
      <w:pPr>
        <w:pStyle w:val="a5"/>
        <w:shd w:val="clear" w:color="auto" w:fill="FFFFFF"/>
        <w:spacing w:before="0" w:beforeAutospacing="0" w:after="0" w:afterAutospacing="0"/>
        <w:jc w:val="center"/>
        <w:rPr>
          <w:color w:val="000000"/>
        </w:rPr>
      </w:pPr>
      <w:r>
        <w:rPr>
          <w:bCs/>
          <w:color w:val="000000"/>
        </w:rPr>
        <w:t xml:space="preserve"> на основе примерной основной общеобразовательной программы дошкольного образования «От рождения до школы»</w:t>
      </w:r>
    </w:p>
    <w:p w:rsidR="00A851F2" w:rsidRDefault="00A851F2" w:rsidP="00A851F2">
      <w:pPr>
        <w:pStyle w:val="a5"/>
        <w:shd w:val="clear" w:color="auto" w:fill="FFFFFF"/>
        <w:spacing w:before="0" w:beforeAutospacing="0" w:after="0" w:afterAutospacing="0"/>
        <w:jc w:val="center"/>
        <w:rPr>
          <w:color w:val="000000"/>
        </w:rPr>
      </w:pPr>
      <w:r>
        <w:rPr>
          <w:bCs/>
          <w:color w:val="000000"/>
        </w:rPr>
        <w:t xml:space="preserve">под ред. Н.Е. </w:t>
      </w:r>
      <w:proofErr w:type="spellStart"/>
      <w:r>
        <w:rPr>
          <w:bCs/>
          <w:color w:val="000000"/>
        </w:rPr>
        <w:t>Вераксы</w:t>
      </w:r>
      <w:proofErr w:type="spellEnd"/>
      <w:r>
        <w:rPr>
          <w:bCs/>
          <w:color w:val="000000"/>
        </w:rPr>
        <w:t>, Т.С. Комаровой, М.А. Васильевой.</w:t>
      </w:r>
    </w:p>
    <w:p w:rsidR="00A851F2" w:rsidRDefault="00A851F2" w:rsidP="00A851F2">
      <w:pPr>
        <w:pStyle w:val="a5"/>
        <w:shd w:val="clear" w:color="auto" w:fill="FFFFFF"/>
        <w:spacing w:before="0" w:beforeAutospacing="0" w:after="0" w:afterAutospacing="0"/>
        <w:rPr>
          <w:bCs/>
          <w:color w:val="000000"/>
        </w:rPr>
      </w:pPr>
      <w:r>
        <w:rPr>
          <w:bCs/>
          <w:color w:val="000000"/>
        </w:rPr>
        <w:t xml:space="preserve">                                                                                                     Воспитатели: Баталова Е.В.</w:t>
      </w:r>
    </w:p>
    <w:p w:rsidR="00A851F2" w:rsidRDefault="00A851F2" w:rsidP="00A851F2">
      <w:pPr>
        <w:pStyle w:val="a5"/>
        <w:shd w:val="clear" w:color="auto" w:fill="FFFFFF"/>
        <w:spacing w:before="0" w:beforeAutospacing="0" w:after="0" w:afterAutospacing="0"/>
        <w:rPr>
          <w:bCs/>
          <w:color w:val="000000"/>
        </w:rPr>
      </w:pPr>
      <w:r>
        <w:rPr>
          <w:bCs/>
          <w:color w:val="000000"/>
        </w:rPr>
        <w:t xml:space="preserve">                                                                                                                             </w:t>
      </w:r>
      <w:proofErr w:type="spellStart"/>
      <w:r>
        <w:rPr>
          <w:bCs/>
          <w:color w:val="000000"/>
        </w:rPr>
        <w:t>Корниенко</w:t>
      </w:r>
      <w:proofErr w:type="spellEnd"/>
      <w:r>
        <w:rPr>
          <w:bCs/>
          <w:color w:val="000000"/>
        </w:rPr>
        <w:t xml:space="preserve"> О.А.</w:t>
      </w:r>
    </w:p>
    <w:p w:rsidR="00A851F2" w:rsidRDefault="00A851F2" w:rsidP="00A851F2">
      <w:pPr>
        <w:pStyle w:val="a5"/>
        <w:shd w:val="clear" w:color="auto" w:fill="FFFFFF"/>
        <w:spacing w:before="0" w:beforeAutospacing="0" w:after="0" w:afterAutospacing="0"/>
        <w:rPr>
          <w:bCs/>
          <w:color w:val="000000"/>
        </w:rPr>
      </w:pPr>
    </w:p>
    <w:p w:rsidR="00A851F2" w:rsidRDefault="00A851F2" w:rsidP="00A851F2">
      <w:pPr>
        <w:pStyle w:val="a5"/>
        <w:shd w:val="clear" w:color="auto" w:fill="FFFFFF"/>
        <w:spacing w:before="0" w:beforeAutospacing="0" w:after="0" w:afterAutospacing="0"/>
        <w:rPr>
          <w:bCs/>
          <w:color w:val="000000"/>
        </w:rPr>
      </w:pPr>
    </w:p>
    <w:p w:rsidR="00A851F2" w:rsidRDefault="00A851F2" w:rsidP="00A851F2">
      <w:pPr>
        <w:pStyle w:val="a5"/>
        <w:shd w:val="clear" w:color="auto" w:fill="FFFFFF"/>
        <w:spacing w:before="0" w:beforeAutospacing="0" w:after="0" w:afterAutospacing="0"/>
        <w:rPr>
          <w:bCs/>
          <w:color w:val="000000"/>
        </w:rPr>
      </w:pPr>
    </w:p>
    <w:p w:rsidR="00A851F2" w:rsidRDefault="00A851F2" w:rsidP="00A851F2">
      <w:pPr>
        <w:pStyle w:val="a5"/>
        <w:shd w:val="clear" w:color="auto" w:fill="FFFFFF"/>
        <w:spacing w:before="0" w:beforeAutospacing="0" w:after="0" w:afterAutospacing="0"/>
        <w:rPr>
          <w:bCs/>
          <w:color w:val="000000"/>
        </w:rPr>
      </w:pPr>
    </w:p>
    <w:p w:rsidR="00A851F2" w:rsidRDefault="00A851F2" w:rsidP="00A851F2">
      <w:pPr>
        <w:pStyle w:val="a5"/>
        <w:shd w:val="clear" w:color="auto" w:fill="FFFFFF"/>
        <w:spacing w:before="0" w:beforeAutospacing="0" w:after="0" w:afterAutospacing="0"/>
        <w:rPr>
          <w:bCs/>
          <w:color w:val="000000"/>
        </w:rPr>
      </w:pPr>
    </w:p>
    <w:p w:rsidR="00A851F2" w:rsidRDefault="00A851F2" w:rsidP="00A851F2">
      <w:pPr>
        <w:pStyle w:val="a5"/>
        <w:shd w:val="clear" w:color="auto" w:fill="FFFFFF"/>
        <w:spacing w:before="0" w:beforeAutospacing="0" w:after="0" w:afterAutospacing="0"/>
        <w:rPr>
          <w:bCs/>
          <w:color w:val="000000"/>
        </w:rPr>
      </w:pPr>
    </w:p>
    <w:p w:rsidR="00A851F2" w:rsidRDefault="00A851F2" w:rsidP="00A851F2">
      <w:pPr>
        <w:pStyle w:val="a5"/>
        <w:shd w:val="clear" w:color="auto" w:fill="FFFFFF"/>
        <w:spacing w:before="0" w:beforeAutospacing="0" w:after="0" w:afterAutospacing="0"/>
        <w:rPr>
          <w:bCs/>
          <w:color w:val="000000"/>
        </w:rPr>
      </w:pPr>
    </w:p>
    <w:p w:rsidR="00A851F2" w:rsidRDefault="00A851F2" w:rsidP="00A851F2">
      <w:pPr>
        <w:pStyle w:val="a5"/>
        <w:shd w:val="clear" w:color="auto" w:fill="FFFFFF"/>
        <w:spacing w:before="0" w:beforeAutospacing="0" w:after="0" w:afterAutospacing="0"/>
        <w:rPr>
          <w:bCs/>
          <w:color w:val="000000"/>
        </w:rPr>
      </w:pPr>
    </w:p>
    <w:p w:rsidR="00A851F2" w:rsidRDefault="00A851F2" w:rsidP="00A851F2">
      <w:pPr>
        <w:pStyle w:val="a5"/>
        <w:shd w:val="clear" w:color="auto" w:fill="FFFFFF"/>
        <w:spacing w:before="0" w:beforeAutospacing="0" w:after="0" w:afterAutospacing="0"/>
        <w:rPr>
          <w:bCs/>
          <w:color w:val="000000"/>
        </w:rPr>
      </w:pPr>
    </w:p>
    <w:p w:rsidR="00A851F2" w:rsidRDefault="00A851F2" w:rsidP="00A851F2">
      <w:pPr>
        <w:pStyle w:val="a5"/>
        <w:shd w:val="clear" w:color="auto" w:fill="FFFFFF"/>
        <w:spacing w:before="0" w:beforeAutospacing="0" w:after="0" w:afterAutospacing="0"/>
        <w:rPr>
          <w:bCs/>
          <w:color w:val="000000"/>
        </w:rPr>
      </w:pPr>
    </w:p>
    <w:p w:rsidR="00A851F2" w:rsidRDefault="00A851F2" w:rsidP="00A851F2">
      <w:pPr>
        <w:pStyle w:val="a5"/>
        <w:shd w:val="clear" w:color="auto" w:fill="FFFFFF"/>
        <w:spacing w:before="0" w:beforeAutospacing="0" w:after="0" w:afterAutospacing="0"/>
        <w:rPr>
          <w:bCs/>
          <w:color w:val="000000"/>
        </w:rPr>
      </w:pPr>
    </w:p>
    <w:p w:rsidR="00A851F2" w:rsidRDefault="00A851F2" w:rsidP="00A851F2">
      <w:pPr>
        <w:pStyle w:val="a5"/>
        <w:shd w:val="clear" w:color="auto" w:fill="FFFFFF"/>
        <w:spacing w:before="0" w:beforeAutospacing="0" w:after="0" w:afterAutospacing="0"/>
        <w:rPr>
          <w:bCs/>
          <w:color w:val="000000"/>
        </w:rPr>
      </w:pPr>
    </w:p>
    <w:p w:rsidR="00A851F2" w:rsidRDefault="00A851F2" w:rsidP="00A851F2">
      <w:pPr>
        <w:pStyle w:val="a5"/>
        <w:shd w:val="clear" w:color="auto" w:fill="FFFFFF"/>
        <w:spacing w:before="0" w:beforeAutospacing="0" w:after="0" w:afterAutospacing="0"/>
        <w:rPr>
          <w:bCs/>
          <w:color w:val="000000"/>
        </w:rPr>
      </w:pPr>
    </w:p>
    <w:p w:rsidR="00A851F2" w:rsidRDefault="00A851F2" w:rsidP="00A851F2">
      <w:pPr>
        <w:pStyle w:val="a5"/>
        <w:shd w:val="clear" w:color="auto" w:fill="FFFFFF"/>
        <w:spacing w:before="0" w:beforeAutospacing="0" w:after="0" w:afterAutospacing="0"/>
        <w:rPr>
          <w:bCs/>
          <w:color w:val="000000"/>
        </w:rPr>
      </w:pPr>
    </w:p>
    <w:p w:rsidR="00A851F2" w:rsidRDefault="00A851F2" w:rsidP="00A851F2">
      <w:pPr>
        <w:pStyle w:val="a5"/>
        <w:shd w:val="clear" w:color="auto" w:fill="FFFFFF"/>
        <w:spacing w:before="0" w:beforeAutospacing="0" w:after="0" w:afterAutospacing="0"/>
        <w:rPr>
          <w:bCs/>
          <w:color w:val="000000"/>
        </w:rPr>
      </w:pPr>
    </w:p>
    <w:p w:rsidR="00A851F2" w:rsidRDefault="00A851F2" w:rsidP="00A851F2">
      <w:pPr>
        <w:pStyle w:val="a5"/>
        <w:shd w:val="clear" w:color="auto" w:fill="FFFFFF"/>
        <w:spacing w:before="0" w:beforeAutospacing="0" w:after="0" w:afterAutospacing="0"/>
        <w:rPr>
          <w:bCs/>
          <w:color w:val="000000"/>
        </w:rPr>
      </w:pPr>
    </w:p>
    <w:p w:rsidR="00A851F2" w:rsidRDefault="00A851F2" w:rsidP="00A851F2">
      <w:pPr>
        <w:pStyle w:val="a5"/>
        <w:shd w:val="clear" w:color="auto" w:fill="FFFFFF"/>
        <w:spacing w:before="0" w:beforeAutospacing="0" w:after="0" w:afterAutospacing="0"/>
        <w:rPr>
          <w:bCs/>
          <w:color w:val="000000"/>
        </w:rPr>
      </w:pPr>
    </w:p>
    <w:p w:rsidR="00A851F2" w:rsidRDefault="00A851F2" w:rsidP="00A851F2">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p>
    <w:tbl>
      <w:tblPr>
        <w:tblW w:w="10206" w:type="dxa"/>
        <w:tblCellMar>
          <w:left w:w="0" w:type="dxa"/>
          <w:right w:w="0" w:type="dxa"/>
        </w:tblCellMar>
        <w:tblLook w:val="04A0"/>
      </w:tblPr>
      <w:tblGrid>
        <w:gridCol w:w="1501"/>
        <w:gridCol w:w="7922"/>
        <w:gridCol w:w="783"/>
      </w:tblGrid>
      <w:tr w:rsidR="00A851F2" w:rsidTr="00A851F2">
        <w:tc>
          <w:tcPr>
            <w:tcW w:w="1501" w:type="dxa"/>
            <w:hideMark/>
          </w:tcPr>
          <w:p w:rsidR="00A851F2" w:rsidRDefault="00A851F2">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1</w:t>
            </w:r>
          </w:p>
        </w:tc>
        <w:tc>
          <w:tcPr>
            <w:tcW w:w="7922" w:type="dxa"/>
            <w:hideMark/>
          </w:tcPr>
          <w:p w:rsidR="00A851F2" w:rsidRDefault="00A851F2">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Целевой раздел…………………………………………………………………….</w:t>
            </w:r>
          </w:p>
        </w:tc>
        <w:tc>
          <w:tcPr>
            <w:tcW w:w="783" w:type="dxa"/>
            <w:hideMark/>
          </w:tcPr>
          <w:p w:rsidR="00A851F2" w:rsidRDefault="00A851F2">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3</w:t>
            </w:r>
          </w:p>
        </w:tc>
      </w:tr>
      <w:tr w:rsidR="00A851F2" w:rsidTr="00A851F2">
        <w:tc>
          <w:tcPr>
            <w:tcW w:w="1501"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w:t>
            </w:r>
          </w:p>
        </w:tc>
        <w:tc>
          <w:tcPr>
            <w:tcW w:w="7922"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Пояснительная записка…………………………………………………………….</w:t>
            </w:r>
          </w:p>
        </w:tc>
        <w:tc>
          <w:tcPr>
            <w:tcW w:w="783"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3-8</w:t>
            </w:r>
          </w:p>
        </w:tc>
      </w:tr>
      <w:tr w:rsidR="00A851F2" w:rsidTr="00A851F2">
        <w:tc>
          <w:tcPr>
            <w:tcW w:w="1501"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1.2</w:t>
            </w:r>
          </w:p>
        </w:tc>
        <w:tc>
          <w:tcPr>
            <w:tcW w:w="7922"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Характеристика особенностей развития детей среднего дошкольного возраста от 4 до 5 лет………………………………………………………………</w:t>
            </w:r>
          </w:p>
        </w:tc>
        <w:tc>
          <w:tcPr>
            <w:tcW w:w="783"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8-10</w:t>
            </w:r>
          </w:p>
        </w:tc>
      </w:tr>
      <w:tr w:rsidR="00A851F2" w:rsidTr="00A851F2">
        <w:tc>
          <w:tcPr>
            <w:tcW w:w="1501"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1.3</w:t>
            </w:r>
          </w:p>
        </w:tc>
        <w:tc>
          <w:tcPr>
            <w:tcW w:w="7922"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Планируемые результаты освоения Программы детьми…………………...........</w:t>
            </w:r>
          </w:p>
        </w:tc>
        <w:tc>
          <w:tcPr>
            <w:tcW w:w="783"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10-11</w:t>
            </w:r>
          </w:p>
        </w:tc>
      </w:tr>
      <w:tr w:rsidR="00A851F2" w:rsidTr="00A851F2">
        <w:tc>
          <w:tcPr>
            <w:tcW w:w="1501" w:type="dxa"/>
            <w:hideMark/>
          </w:tcPr>
          <w:p w:rsidR="00A851F2" w:rsidRDefault="00A851F2">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2</w:t>
            </w:r>
          </w:p>
        </w:tc>
        <w:tc>
          <w:tcPr>
            <w:tcW w:w="7922" w:type="dxa"/>
            <w:hideMark/>
          </w:tcPr>
          <w:p w:rsidR="00A851F2" w:rsidRDefault="00A851F2">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Содержательный раздел (Содержание психолого-педагогической работы по образовательным областям)……………………………………....................</w:t>
            </w:r>
          </w:p>
        </w:tc>
        <w:tc>
          <w:tcPr>
            <w:tcW w:w="783" w:type="dxa"/>
          </w:tcPr>
          <w:p w:rsidR="00A851F2" w:rsidRDefault="00A851F2">
            <w:pPr>
              <w:spacing w:after="0" w:line="240" w:lineRule="auto"/>
              <w:rPr>
                <w:rFonts w:ascii="Times New Roman" w:eastAsia="Times New Roman" w:hAnsi="Times New Roman" w:cs="Times New Roman"/>
                <w:sz w:val="21"/>
                <w:szCs w:val="21"/>
                <w:lang w:eastAsia="ru-RU"/>
              </w:rPr>
            </w:pPr>
          </w:p>
          <w:p w:rsidR="00A851F2" w:rsidRDefault="00A851F2">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11</w:t>
            </w:r>
          </w:p>
        </w:tc>
      </w:tr>
      <w:tr w:rsidR="00A851F2" w:rsidTr="00A851F2">
        <w:tc>
          <w:tcPr>
            <w:tcW w:w="1501"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2.1</w:t>
            </w:r>
          </w:p>
        </w:tc>
        <w:tc>
          <w:tcPr>
            <w:tcW w:w="7922"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Образовательная область «Физическое развитие»……………………………….</w:t>
            </w:r>
          </w:p>
        </w:tc>
        <w:tc>
          <w:tcPr>
            <w:tcW w:w="783"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11-15</w:t>
            </w:r>
          </w:p>
        </w:tc>
      </w:tr>
      <w:tr w:rsidR="00A851F2" w:rsidTr="00A851F2">
        <w:tc>
          <w:tcPr>
            <w:tcW w:w="1501"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2.2</w:t>
            </w:r>
          </w:p>
        </w:tc>
        <w:tc>
          <w:tcPr>
            <w:tcW w:w="7922"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Образовательная область «Социально-коммуникативное развитие»…………...</w:t>
            </w:r>
          </w:p>
        </w:tc>
        <w:tc>
          <w:tcPr>
            <w:tcW w:w="783"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15-16</w:t>
            </w:r>
          </w:p>
        </w:tc>
      </w:tr>
      <w:tr w:rsidR="00A851F2" w:rsidTr="00A851F2">
        <w:tc>
          <w:tcPr>
            <w:tcW w:w="1501"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2.3</w:t>
            </w:r>
          </w:p>
        </w:tc>
        <w:tc>
          <w:tcPr>
            <w:tcW w:w="7922"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Образовательная область «Познавательное развитие»…….................................</w:t>
            </w:r>
          </w:p>
        </w:tc>
        <w:tc>
          <w:tcPr>
            <w:tcW w:w="783"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17-19</w:t>
            </w:r>
          </w:p>
        </w:tc>
      </w:tr>
      <w:tr w:rsidR="00A851F2" w:rsidTr="00A851F2">
        <w:tc>
          <w:tcPr>
            <w:tcW w:w="1501"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2.4</w:t>
            </w:r>
          </w:p>
        </w:tc>
        <w:tc>
          <w:tcPr>
            <w:tcW w:w="7922"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Образовательная область «Речевое развитие»……………………………………</w:t>
            </w:r>
          </w:p>
        </w:tc>
        <w:tc>
          <w:tcPr>
            <w:tcW w:w="783"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20-22</w:t>
            </w:r>
          </w:p>
        </w:tc>
      </w:tr>
      <w:tr w:rsidR="00A851F2" w:rsidTr="00A851F2">
        <w:tc>
          <w:tcPr>
            <w:tcW w:w="1501"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2.5</w:t>
            </w:r>
          </w:p>
        </w:tc>
        <w:tc>
          <w:tcPr>
            <w:tcW w:w="7922"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Образовательная область «Художественно – эстетическое развитие»………….</w:t>
            </w:r>
          </w:p>
        </w:tc>
        <w:tc>
          <w:tcPr>
            <w:tcW w:w="783"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22-23</w:t>
            </w:r>
          </w:p>
        </w:tc>
      </w:tr>
      <w:tr w:rsidR="00A851F2" w:rsidTr="00A851F2">
        <w:tc>
          <w:tcPr>
            <w:tcW w:w="1501" w:type="dxa"/>
            <w:hideMark/>
          </w:tcPr>
          <w:p w:rsidR="00A851F2" w:rsidRDefault="00A851F2">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3</w:t>
            </w:r>
          </w:p>
        </w:tc>
        <w:tc>
          <w:tcPr>
            <w:tcW w:w="7922" w:type="dxa"/>
            <w:hideMark/>
          </w:tcPr>
          <w:p w:rsidR="00A851F2" w:rsidRDefault="00A851F2">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Организационный раздел………………………………………………………..</w:t>
            </w:r>
          </w:p>
        </w:tc>
        <w:tc>
          <w:tcPr>
            <w:tcW w:w="783" w:type="dxa"/>
            <w:hideMark/>
          </w:tcPr>
          <w:p w:rsidR="00A851F2" w:rsidRDefault="00A851F2">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b/>
                <w:bCs/>
                <w:sz w:val="21"/>
                <w:szCs w:val="21"/>
                <w:lang w:eastAsia="ru-RU"/>
              </w:rPr>
              <w:t>24</w:t>
            </w:r>
          </w:p>
        </w:tc>
      </w:tr>
      <w:tr w:rsidR="00A851F2" w:rsidTr="00A851F2">
        <w:tc>
          <w:tcPr>
            <w:tcW w:w="1501"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3.1</w:t>
            </w:r>
          </w:p>
        </w:tc>
        <w:tc>
          <w:tcPr>
            <w:tcW w:w="7922"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Организация режима пребывания детей в образовательном учреждении……...</w:t>
            </w:r>
          </w:p>
        </w:tc>
        <w:tc>
          <w:tcPr>
            <w:tcW w:w="783"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24-26</w:t>
            </w:r>
          </w:p>
        </w:tc>
      </w:tr>
      <w:tr w:rsidR="00A851F2" w:rsidTr="00A851F2">
        <w:tc>
          <w:tcPr>
            <w:tcW w:w="1501"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3.2</w:t>
            </w:r>
          </w:p>
        </w:tc>
        <w:tc>
          <w:tcPr>
            <w:tcW w:w="7922"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Двигательный режим………………………………………………………………</w:t>
            </w:r>
          </w:p>
        </w:tc>
        <w:tc>
          <w:tcPr>
            <w:tcW w:w="783"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26-27</w:t>
            </w:r>
          </w:p>
        </w:tc>
      </w:tr>
      <w:tr w:rsidR="00A851F2" w:rsidTr="00A851F2">
        <w:tc>
          <w:tcPr>
            <w:tcW w:w="1501"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3.3</w:t>
            </w:r>
          </w:p>
        </w:tc>
        <w:tc>
          <w:tcPr>
            <w:tcW w:w="7922"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Перечень основных видов организованной образовательной деятельности (учебный план, сетка непосредственно-образовательной деятельности)……...</w:t>
            </w:r>
          </w:p>
        </w:tc>
        <w:tc>
          <w:tcPr>
            <w:tcW w:w="783" w:type="dxa"/>
          </w:tcPr>
          <w:p w:rsidR="00A851F2" w:rsidRDefault="00A851F2">
            <w:pPr>
              <w:spacing w:after="0" w:line="240" w:lineRule="auto"/>
              <w:rPr>
                <w:rFonts w:ascii="Times New Roman" w:eastAsia="Times New Roman" w:hAnsi="Times New Roman" w:cs="Times New Roman"/>
                <w:sz w:val="21"/>
                <w:szCs w:val="21"/>
                <w:lang w:eastAsia="ru-RU"/>
              </w:rPr>
            </w:pPr>
          </w:p>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28</w:t>
            </w:r>
          </w:p>
        </w:tc>
      </w:tr>
      <w:tr w:rsidR="00A851F2" w:rsidTr="00A851F2">
        <w:tc>
          <w:tcPr>
            <w:tcW w:w="1501"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3.4                    </w:t>
            </w:r>
          </w:p>
        </w:tc>
        <w:tc>
          <w:tcPr>
            <w:tcW w:w="7922"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Материально – техническое обеспечение программы……………………………..          29</w:t>
            </w:r>
          </w:p>
        </w:tc>
        <w:tc>
          <w:tcPr>
            <w:tcW w:w="783" w:type="dxa"/>
            <w:hideMark/>
          </w:tcPr>
          <w:p w:rsidR="00A851F2" w:rsidRDefault="00A851F2">
            <w:pPr>
              <w:spacing w:after="0"/>
              <w:rPr>
                <w:rFonts w:cs="Times New Roman"/>
              </w:rPr>
            </w:pPr>
          </w:p>
        </w:tc>
      </w:tr>
      <w:tr w:rsidR="00A851F2" w:rsidTr="00A851F2">
        <w:tc>
          <w:tcPr>
            <w:tcW w:w="1501" w:type="dxa"/>
            <w:hideMark/>
          </w:tcPr>
          <w:p w:rsidR="00A851F2" w:rsidRDefault="00A851F2">
            <w:pPr>
              <w:spacing w:after="0"/>
              <w:rPr>
                <w:rFonts w:cs="Times New Roman"/>
              </w:rPr>
            </w:pPr>
          </w:p>
        </w:tc>
        <w:tc>
          <w:tcPr>
            <w:tcW w:w="7922" w:type="dxa"/>
            <w:hideMark/>
          </w:tcPr>
          <w:p w:rsidR="00A851F2" w:rsidRDefault="00A851F2">
            <w:pPr>
              <w:spacing w:after="0"/>
              <w:rPr>
                <w:rFonts w:cs="Times New Roman"/>
              </w:rPr>
            </w:pPr>
          </w:p>
        </w:tc>
        <w:tc>
          <w:tcPr>
            <w:tcW w:w="783" w:type="dxa"/>
            <w:hideMark/>
          </w:tcPr>
          <w:p w:rsidR="00A851F2" w:rsidRDefault="00A851F2">
            <w:pPr>
              <w:spacing w:after="0"/>
              <w:rPr>
                <w:rFonts w:cs="Times New Roman"/>
              </w:rPr>
            </w:pPr>
          </w:p>
        </w:tc>
      </w:tr>
      <w:tr w:rsidR="00A851F2" w:rsidTr="00A851F2">
        <w:tc>
          <w:tcPr>
            <w:tcW w:w="1501" w:type="dxa"/>
            <w:hideMark/>
          </w:tcPr>
          <w:p w:rsidR="00A851F2" w:rsidRDefault="00A851F2">
            <w:pPr>
              <w:spacing w:after="0"/>
              <w:rPr>
                <w:rFonts w:cs="Times New Roman"/>
              </w:rPr>
            </w:pPr>
          </w:p>
        </w:tc>
        <w:tc>
          <w:tcPr>
            <w:tcW w:w="7922" w:type="dxa"/>
            <w:hideMark/>
          </w:tcPr>
          <w:p w:rsidR="00A851F2" w:rsidRDefault="00A851F2">
            <w:pPr>
              <w:spacing w:after="0"/>
              <w:rPr>
                <w:rFonts w:cs="Times New Roman"/>
              </w:rPr>
            </w:pPr>
          </w:p>
        </w:tc>
        <w:tc>
          <w:tcPr>
            <w:tcW w:w="783" w:type="dxa"/>
            <w:hideMark/>
          </w:tcPr>
          <w:p w:rsidR="00A851F2" w:rsidRDefault="00A851F2">
            <w:pPr>
              <w:spacing w:after="0"/>
              <w:rPr>
                <w:rFonts w:cs="Times New Roman"/>
              </w:rPr>
            </w:pPr>
          </w:p>
        </w:tc>
      </w:tr>
      <w:tr w:rsidR="00A851F2" w:rsidTr="00A851F2">
        <w:tc>
          <w:tcPr>
            <w:tcW w:w="1501"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3.4.1</w:t>
            </w:r>
          </w:p>
        </w:tc>
        <w:tc>
          <w:tcPr>
            <w:tcW w:w="7922"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Организация развивающей предметно-пространственной среды………………</w:t>
            </w:r>
          </w:p>
        </w:tc>
        <w:tc>
          <w:tcPr>
            <w:tcW w:w="783"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29</w:t>
            </w:r>
          </w:p>
        </w:tc>
      </w:tr>
      <w:tr w:rsidR="00A851F2" w:rsidTr="00A851F2">
        <w:tc>
          <w:tcPr>
            <w:tcW w:w="1501"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3.4.2</w:t>
            </w:r>
          </w:p>
        </w:tc>
        <w:tc>
          <w:tcPr>
            <w:tcW w:w="7922"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Программно-методическое обеспечение образовательного процесса………….</w:t>
            </w:r>
          </w:p>
        </w:tc>
        <w:tc>
          <w:tcPr>
            <w:tcW w:w="783"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30-34</w:t>
            </w:r>
          </w:p>
        </w:tc>
      </w:tr>
      <w:tr w:rsidR="00A851F2" w:rsidTr="00A851F2">
        <w:tc>
          <w:tcPr>
            <w:tcW w:w="1501" w:type="dxa"/>
            <w:hideMark/>
          </w:tcPr>
          <w:p w:rsidR="00A851F2" w:rsidRDefault="00A851F2">
            <w:pPr>
              <w:spacing w:after="0"/>
              <w:rPr>
                <w:rFonts w:cs="Times New Roman"/>
              </w:rPr>
            </w:pPr>
          </w:p>
        </w:tc>
        <w:tc>
          <w:tcPr>
            <w:tcW w:w="7922" w:type="dxa"/>
            <w:hideMark/>
          </w:tcPr>
          <w:p w:rsidR="00A851F2" w:rsidRDefault="00A851F2">
            <w:pPr>
              <w:spacing w:after="0"/>
              <w:rPr>
                <w:rFonts w:cs="Times New Roman"/>
              </w:rPr>
            </w:pPr>
          </w:p>
        </w:tc>
        <w:tc>
          <w:tcPr>
            <w:tcW w:w="783" w:type="dxa"/>
            <w:hideMark/>
          </w:tcPr>
          <w:p w:rsidR="00A851F2" w:rsidRDefault="00A851F2">
            <w:pPr>
              <w:spacing w:after="0"/>
              <w:rPr>
                <w:rFonts w:cs="Times New Roman"/>
              </w:rPr>
            </w:pPr>
          </w:p>
        </w:tc>
      </w:tr>
      <w:tr w:rsidR="00A851F2" w:rsidTr="00A851F2">
        <w:tc>
          <w:tcPr>
            <w:tcW w:w="1501"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3.5</w:t>
            </w:r>
          </w:p>
        </w:tc>
        <w:tc>
          <w:tcPr>
            <w:tcW w:w="7922"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Взаимодействие с родителями группы………………………………………….</w:t>
            </w:r>
          </w:p>
        </w:tc>
        <w:tc>
          <w:tcPr>
            <w:tcW w:w="783"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34-35</w:t>
            </w:r>
          </w:p>
        </w:tc>
      </w:tr>
      <w:tr w:rsidR="00A851F2" w:rsidTr="00A851F2">
        <w:tc>
          <w:tcPr>
            <w:tcW w:w="1501"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3.6</w:t>
            </w:r>
          </w:p>
        </w:tc>
        <w:tc>
          <w:tcPr>
            <w:tcW w:w="7922"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Целевые ориентиры освоения программы………………………………………..</w:t>
            </w:r>
          </w:p>
        </w:tc>
        <w:tc>
          <w:tcPr>
            <w:tcW w:w="783" w:type="dxa"/>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35-36</w:t>
            </w:r>
          </w:p>
          <w:p w:rsidR="00A851F2" w:rsidRDefault="00A851F2">
            <w:pPr>
              <w:spacing w:after="300" w:line="240" w:lineRule="auto"/>
              <w:rPr>
                <w:rFonts w:ascii="Times New Roman" w:eastAsia="Times New Roman" w:hAnsi="Times New Roman" w:cs="Times New Roman"/>
                <w:sz w:val="21"/>
                <w:szCs w:val="21"/>
                <w:lang w:eastAsia="ru-RU"/>
              </w:rPr>
            </w:pPr>
          </w:p>
          <w:p w:rsidR="00A851F2" w:rsidRDefault="00A851F2">
            <w:pPr>
              <w:spacing w:after="300" w:line="240" w:lineRule="auto"/>
              <w:rPr>
                <w:rFonts w:ascii="Times New Roman" w:eastAsia="Times New Roman" w:hAnsi="Times New Roman" w:cs="Times New Roman"/>
                <w:sz w:val="21"/>
                <w:szCs w:val="21"/>
                <w:lang w:eastAsia="ru-RU"/>
              </w:rPr>
            </w:pPr>
          </w:p>
          <w:p w:rsidR="00A851F2" w:rsidRDefault="00A851F2">
            <w:pPr>
              <w:spacing w:after="300" w:line="240" w:lineRule="auto"/>
              <w:rPr>
                <w:rFonts w:ascii="Times New Roman" w:eastAsia="Times New Roman" w:hAnsi="Times New Roman" w:cs="Times New Roman"/>
                <w:sz w:val="21"/>
                <w:szCs w:val="21"/>
                <w:lang w:eastAsia="ru-RU"/>
              </w:rPr>
            </w:pPr>
          </w:p>
        </w:tc>
      </w:tr>
      <w:tr w:rsidR="00A851F2" w:rsidTr="00A851F2">
        <w:tc>
          <w:tcPr>
            <w:tcW w:w="1501" w:type="dxa"/>
            <w:hideMark/>
          </w:tcPr>
          <w:p w:rsidR="00A851F2" w:rsidRDefault="00A851F2">
            <w:pPr>
              <w:spacing w:after="0"/>
              <w:rPr>
                <w:rFonts w:cs="Times New Roman"/>
              </w:rPr>
            </w:pPr>
          </w:p>
        </w:tc>
        <w:tc>
          <w:tcPr>
            <w:tcW w:w="7922"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Список литературы…………………………………………………………………</w:t>
            </w:r>
          </w:p>
        </w:tc>
        <w:tc>
          <w:tcPr>
            <w:tcW w:w="783" w:type="dxa"/>
            <w:hideMark/>
          </w:tcPr>
          <w:p w:rsidR="00A851F2" w:rsidRDefault="00A851F2">
            <w:pPr>
              <w:spacing w:after="30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37-38</w:t>
            </w:r>
          </w:p>
        </w:tc>
      </w:tr>
    </w:tbl>
    <w:p w:rsidR="00A851F2" w:rsidRDefault="00A851F2" w:rsidP="00A851F2">
      <w:pPr>
        <w:shd w:val="clear" w:color="auto" w:fill="FFFFFF"/>
        <w:spacing w:after="0" w:line="240" w:lineRule="auto"/>
        <w:rPr>
          <w:rFonts w:ascii="Times New Roman" w:eastAsia="Times New Roman" w:hAnsi="Times New Roman" w:cs="Times New Roman"/>
          <w:b/>
          <w:bCs/>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b/>
          <w:bCs/>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b/>
          <w:bCs/>
          <w:sz w:val="24"/>
          <w:szCs w:val="24"/>
          <w:lang w:eastAsia="ru-RU"/>
        </w:rPr>
      </w:pPr>
    </w:p>
    <w:p w:rsidR="000E3BDA" w:rsidRDefault="00A851F2" w:rsidP="00A851F2">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0E3BDA" w:rsidRDefault="000E3BDA" w:rsidP="00A851F2">
      <w:pPr>
        <w:shd w:val="clear" w:color="auto" w:fill="FFFFFF"/>
        <w:spacing w:after="0" w:line="240" w:lineRule="auto"/>
        <w:rPr>
          <w:rFonts w:ascii="Times New Roman" w:eastAsia="Times New Roman" w:hAnsi="Times New Roman" w:cs="Times New Roman"/>
          <w:b/>
          <w:bCs/>
          <w:sz w:val="24"/>
          <w:szCs w:val="24"/>
          <w:lang w:eastAsia="ru-RU"/>
        </w:rPr>
      </w:pPr>
    </w:p>
    <w:p w:rsidR="000E3BDA" w:rsidRDefault="000E3BDA" w:rsidP="00A851F2">
      <w:pPr>
        <w:shd w:val="clear" w:color="auto" w:fill="FFFFFF"/>
        <w:spacing w:after="0" w:line="240" w:lineRule="auto"/>
        <w:rPr>
          <w:rFonts w:ascii="Times New Roman" w:eastAsia="Times New Roman" w:hAnsi="Times New Roman" w:cs="Times New Roman"/>
          <w:b/>
          <w:bCs/>
          <w:sz w:val="24"/>
          <w:szCs w:val="24"/>
          <w:lang w:eastAsia="ru-RU"/>
        </w:rPr>
      </w:pPr>
    </w:p>
    <w:p w:rsidR="000E3BDA" w:rsidRDefault="000E3BDA" w:rsidP="00A851F2">
      <w:pPr>
        <w:shd w:val="clear" w:color="auto" w:fill="FFFFFF"/>
        <w:spacing w:after="0" w:line="240" w:lineRule="auto"/>
        <w:rPr>
          <w:rFonts w:ascii="Times New Roman" w:eastAsia="Times New Roman" w:hAnsi="Times New Roman" w:cs="Times New Roman"/>
          <w:b/>
          <w:bCs/>
          <w:sz w:val="24"/>
          <w:szCs w:val="24"/>
          <w:lang w:eastAsia="ru-RU"/>
        </w:rPr>
      </w:pPr>
    </w:p>
    <w:p w:rsidR="00A851F2" w:rsidRDefault="000E3BDA" w:rsidP="00A851F2">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00A851F2">
        <w:rPr>
          <w:rFonts w:ascii="Times New Roman" w:eastAsia="Times New Roman" w:hAnsi="Times New Roman" w:cs="Times New Roman"/>
          <w:b/>
          <w:bCs/>
          <w:sz w:val="24"/>
          <w:szCs w:val="24"/>
          <w:lang w:eastAsia="ru-RU"/>
        </w:rPr>
        <w:t>1.ЦЕЛЕВОЙ РАЗДЕЛ</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1.1 Пояснительная записка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Рабочая образовательная программа предназначена для построения системы педагогической деятельности группы среднего дошкольного возраста от 4 до 5 лет,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Рабочая программа рассчитана на 2018-2019 учебный год.</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Программа разработана в соответствии с Федеральным государственным образовательным стандартом дошкольного образования (далее ФГОС ДО), утвержденным приказом Министерства образования и науки Российской Федерации от 17.10.2013г. № 1155, с учетом основной общеобразовательной программы дошкольного образования «От рождения до школы», под ред. Н.Е. </w:t>
      </w:r>
      <w:proofErr w:type="spellStart"/>
      <w:r>
        <w:rPr>
          <w:rFonts w:ascii="Times New Roman" w:eastAsia="Times New Roman" w:hAnsi="Times New Roman" w:cs="Times New Roman"/>
          <w:sz w:val="24"/>
          <w:szCs w:val="24"/>
          <w:lang w:eastAsia="ru-RU"/>
        </w:rPr>
        <w:t>Вераксы</w:t>
      </w:r>
      <w:proofErr w:type="spellEnd"/>
      <w:r>
        <w:rPr>
          <w:rFonts w:ascii="Times New Roman" w:eastAsia="Times New Roman" w:hAnsi="Times New Roman" w:cs="Times New Roman"/>
          <w:sz w:val="24"/>
          <w:szCs w:val="24"/>
          <w:lang w:eastAsia="ru-RU"/>
        </w:rPr>
        <w:t>, Т.С. Комаровой, М.А. Васильевой</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Разработка Программы регламентирована нормативно-правовой и документальной основой, куда входят:</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Федеральный закон 29.12.2012 № 273-ФЗ «Об образовании в Российской Федерации»;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и приложение к нему;</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Постановление Главного государственного санитарного врача Российской Федерации от 15 мая 2013 г. № 26 г. Москва от «Об утверждении </w:t>
      </w:r>
      <w:proofErr w:type="spellStart"/>
      <w:r>
        <w:rPr>
          <w:rFonts w:ascii="Times New Roman" w:eastAsia="Times New Roman" w:hAnsi="Times New Roman" w:cs="Times New Roman"/>
          <w:sz w:val="24"/>
          <w:szCs w:val="24"/>
          <w:lang w:eastAsia="ru-RU"/>
        </w:rPr>
        <w:t>СанПиН</w:t>
      </w:r>
      <w:proofErr w:type="spellEnd"/>
      <w:r>
        <w:rPr>
          <w:rFonts w:ascii="Times New Roman" w:eastAsia="Times New Roman" w:hAnsi="Times New Roman" w:cs="Times New Roman"/>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(Зарегистрировано в Минюсте России 29 мая 2013 г. № 28564);</w:t>
      </w:r>
      <w:proofErr w:type="gramEnd"/>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Устав МКДОУ детский сад №489 г. Новосибирска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составлена на основе:</w:t>
      </w:r>
    </w:p>
    <w:p w:rsidR="00A851F2" w:rsidRDefault="00A851F2" w:rsidP="00A851F2">
      <w:pPr>
        <w:numPr>
          <w:ilvl w:val="0"/>
          <w:numId w:val="2"/>
        </w:numPr>
        <w:shd w:val="clear" w:color="auto" w:fill="FFFFFF"/>
        <w:spacing w:after="30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Основной общеобразовательной программы дошкольного образования «От рождения до школы», под ред. Н.Е. </w:t>
      </w:r>
      <w:proofErr w:type="spellStart"/>
      <w:r>
        <w:rPr>
          <w:rFonts w:ascii="Times New Roman" w:eastAsia="Times New Roman" w:hAnsi="Times New Roman" w:cs="Times New Roman"/>
          <w:sz w:val="24"/>
          <w:szCs w:val="24"/>
          <w:lang w:eastAsia="ru-RU"/>
        </w:rPr>
        <w:t>Вераксы</w:t>
      </w:r>
      <w:proofErr w:type="spellEnd"/>
      <w:r>
        <w:rPr>
          <w:rFonts w:ascii="Times New Roman" w:eastAsia="Times New Roman" w:hAnsi="Times New Roman" w:cs="Times New Roman"/>
          <w:sz w:val="24"/>
          <w:szCs w:val="24"/>
          <w:lang w:eastAsia="ru-RU"/>
        </w:rPr>
        <w:t>, Т.С. Комаровой, М.А. Васильевой</w:t>
      </w:r>
    </w:p>
    <w:p w:rsidR="00A851F2" w:rsidRDefault="00A851F2" w:rsidP="00A851F2">
      <w:pPr>
        <w:numPr>
          <w:ilvl w:val="0"/>
          <w:numId w:val="2"/>
        </w:numPr>
        <w:shd w:val="clear" w:color="auto" w:fill="FFFFFF"/>
        <w:spacing w:after="30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Годового плана воспитательно-образовательной деятельности МКДОУ детский сад №489 Г.Новосибирска</w:t>
      </w:r>
    </w:p>
    <w:p w:rsidR="00A851F2" w:rsidRDefault="00A851F2" w:rsidP="00A851F2">
      <w:pPr>
        <w:numPr>
          <w:ilvl w:val="0"/>
          <w:numId w:val="2"/>
        </w:numPr>
        <w:shd w:val="clear" w:color="auto" w:fill="FFFFFF"/>
        <w:spacing w:after="30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Годового учебного календарного графика на текущий учебный год.</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группы среднего дошкольного возраста составлена по образовательным областям:</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1.Физическое развитие,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2.Социально-коммуникативное развитие,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3.Познавательное развитие,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4.Художественно-эстетическое развитие,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5.Речевое развитие.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Программе отражена обязательная часть и часть, формируемая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Обязательная часть</w:t>
      </w:r>
      <w:r>
        <w:rPr>
          <w:rFonts w:ascii="Times New Roman" w:eastAsia="Times New Roman" w:hAnsi="Times New Roman" w:cs="Times New Roman"/>
          <w:sz w:val="24"/>
          <w:szCs w:val="24"/>
          <w:lang w:eastAsia="ru-RU"/>
        </w:rPr>
        <w:t xml:space="preserve"> Программы составлена с учётом основной общеобразовательной программы дошкольного образования «От рождения до школы», под ред. Н.Е. </w:t>
      </w:r>
      <w:proofErr w:type="spellStart"/>
      <w:r>
        <w:rPr>
          <w:rFonts w:ascii="Times New Roman" w:eastAsia="Times New Roman" w:hAnsi="Times New Roman" w:cs="Times New Roman"/>
          <w:sz w:val="24"/>
          <w:szCs w:val="24"/>
          <w:lang w:eastAsia="ru-RU"/>
        </w:rPr>
        <w:t>Вераксы</w:t>
      </w:r>
      <w:proofErr w:type="spellEnd"/>
      <w:r>
        <w:rPr>
          <w:rFonts w:ascii="Times New Roman" w:eastAsia="Times New Roman" w:hAnsi="Times New Roman" w:cs="Times New Roman"/>
          <w:sz w:val="24"/>
          <w:szCs w:val="24"/>
          <w:lang w:eastAsia="ru-RU"/>
        </w:rPr>
        <w:t>, Т.С. Комаровой, М.А. Васильевой.</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Цели обязательной части Программы: </w:t>
      </w:r>
      <w:r>
        <w:rPr>
          <w:rFonts w:ascii="Times New Roman" w:eastAsia="Times New Roman" w:hAnsi="Times New Roman" w:cs="Times New Roman"/>
          <w:sz w:val="24"/>
          <w:szCs w:val="24"/>
          <w:lang w:eastAsia="ru-RU"/>
        </w:rPr>
        <w:t>определение содержания и организации образовательной деятельности в группе среднего дошкольного возраста от 4 до 5 лет МКДОУ детский сад №489 г. Новосибирска и создание:</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 взрослыми и сверстниками в соответствующих возрасту видах деятельности;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2.Развивающей образовательной среды для позитивной социализации и индивидуализации детей.</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Задачи обязательной части Программы: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1.Охрана и укрепление физического и психического здоровья детей, в том числе их эмоционального благополучия;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5.Объединения обучения и воспитания в целостный образовательный процесс на основе духовно-нравственных и </w:t>
      </w:r>
      <w:proofErr w:type="spellStart"/>
      <w:r>
        <w:rPr>
          <w:rFonts w:ascii="Times New Roman" w:eastAsia="Times New Roman" w:hAnsi="Times New Roman" w:cs="Times New Roman"/>
          <w:sz w:val="24"/>
          <w:szCs w:val="24"/>
          <w:lang w:eastAsia="ru-RU"/>
        </w:rPr>
        <w:t>социокультурных</w:t>
      </w:r>
      <w:proofErr w:type="spellEnd"/>
      <w:r>
        <w:rPr>
          <w:rFonts w:ascii="Times New Roman" w:eastAsia="Times New Roman" w:hAnsi="Times New Roman" w:cs="Times New Roman"/>
          <w:sz w:val="24"/>
          <w:szCs w:val="24"/>
          <w:lang w:eastAsia="ru-RU"/>
        </w:rPr>
        <w:t xml:space="preserve"> ценностей и принятых в обществе правил и норм поведения в интересах человека, семьи, общества;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физических качеств, инициативности, самостоятельности и ответственности ребёнка, формирования предпосылок учебной деятельности;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8.Формирования </w:t>
      </w:r>
      <w:proofErr w:type="spellStart"/>
      <w:r>
        <w:rPr>
          <w:rFonts w:ascii="Times New Roman" w:eastAsia="Times New Roman" w:hAnsi="Times New Roman" w:cs="Times New Roman"/>
          <w:sz w:val="24"/>
          <w:szCs w:val="24"/>
          <w:lang w:eastAsia="ru-RU"/>
        </w:rPr>
        <w:t>социокультурной</w:t>
      </w:r>
      <w:proofErr w:type="spellEnd"/>
      <w:r>
        <w:rPr>
          <w:rFonts w:ascii="Times New Roman" w:eastAsia="Times New Roman" w:hAnsi="Times New Roman" w:cs="Times New Roman"/>
          <w:sz w:val="24"/>
          <w:szCs w:val="24"/>
          <w:lang w:eastAsia="ru-RU"/>
        </w:rPr>
        <w:t xml:space="preserve"> среды, соответствующей возрастным, индивидуальным, психологическим и физиологическим особенностям детей;</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Часть Программы, формируемая участниками образовательных отношений </w:t>
      </w:r>
      <w:r>
        <w:rPr>
          <w:rFonts w:ascii="Times New Roman" w:eastAsia="Times New Roman" w:hAnsi="Times New Roman" w:cs="Times New Roman"/>
          <w:sz w:val="24"/>
          <w:szCs w:val="24"/>
          <w:lang w:eastAsia="ru-RU"/>
        </w:rPr>
        <w:t xml:space="preserve">учитывает потребности, интересы и мотивы детей, членов их семей и педагогов и ориентирована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выбор тех парциальных программ, которые соответствуют потребностям и интересам детей, а также возможностям педагогов;</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сложившиеся традиции дошкольного учреждения и группы.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группы среднего дошкольного возраста от 4 до 5 лет так же строится по 2 приоритетным направлениям:</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1.«Повышение качества образовательного процесса через использование проектного метода в работе с детьми и родителями»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Вовлечение родителей в проектную деятельность, которая является одной из привлекательных и результативных форм совместной деятельности дошкольников и взрослых.</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современном информационном обществе в соответствии с п. 3.2.5. ФГОС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взаимодействие</w:t>
      </w:r>
      <w:proofErr w:type="gramEnd"/>
      <w:r>
        <w:rPr>
          <w:rFonts w:ascii="Times New Roman" w:eastAsia="Times New Roman" w:hAnsi="Times New Roman" w:cs="Times New Roman"/>
          <w:sz w:val="24"/>
          <w:szCs w:val="24"/>
          <w:lang w:eastAsia="ru-RU"/>
        </w:rPr>
        <w:t xml:space="preserve"> с родителями по вопросам образования ребенка, непосредственное вовлечение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метод проектов является особенно актуальным.</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Основная цель проектного метода: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свободной творческой личности ребёнка, которое определяется задачами развития и задачами исследовательской деятельности детей</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социальной компетентности детей дошкольного возраста посредством совместной проектной деятельности дошкольного учреждения и семьи.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Благодаря своей </w:t>
      </w:r>
      <w:proofErr w:type="spellStart"/>
      <w:r>
        <w:rPr>
          <w:rFonts w:ascii="Times New Roman" w:eastAsia="Times New Roman" w:hAnsi="Times New Roman" w:cs="Times New Roman"/>
          <w:sz w:val="24"/>
          <w:szCs w:val="24"/>
          <w:lang w:eastAsia="ru-RU"/>
        </w:rPr>
        <w:t>деятельностной</w:t>
      </w:r>
      <w:proofErr w:type="spellEnd"/>
      <w:r>
        <w:rPr>
          <w:rFonts w:ascii="Times New Roman" w:eastAsia="Times New Roman" w:hAnsi="Times New Roman" w:cs="Times New Roman"/>
          <w:sz w:val="24"/>
          <w:szCs w:val="24"/>
          <w:lang w:eastAsia="ru-RU"/>
        </w:rPr>
        <w:t xml:space="preserve"> природе проектная деятельность позволяет преобразовывать знания, умения, навыки ребенка (предпосылки компетентности) в качественные характеристики социально компетентного человека (результат деятельности).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Как правило, любой проект, как маленький, на уровне ДОУ, так и масштабный, включает в себя блок работы с семьей.</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Родители, участвуя в реализации проекта, являются не только источниками информации, реальной помощи и поддержки ребенку и педагогу в процессе работы над проектом, но и становятся непосредственными участниками образовательного процесса, обогащают свой педагогический опыт, испытывают чувство сопричастности и удовлетворения от своих успехов и достижений ребенка. Проектная деятельность развивает у всех членов сообщества (воспитанников, родителей, воспитателей) самостоятельность, инициативность, умение планировать свою деятельность и общаться друг с другом, а главное, способствует укреплению отношений между ребенком, родителями и детским садом.</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2.«Развитие у детей среднего дошкольного возраста представлений (знаний) о правилах дорожного движения»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Проблема соблюдения правил дорожного движения приобрела особую остроту и многоплановость в связи с большим приростом числа автомобилей и других транспортных средств на дорогах нашей страны и очень слабым привитием культуры безопасности и дисциплины участников дорожного движения.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Цель: формирование и развитие у детей необходимых навыков безопасного поведения на дорогах.</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Образовательные: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познакомить детей с правилами дорожного движения, строением улицы, дорожными знаками;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сформировать представления о назначении светофора и его сигналах;</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научить детей предвидеть опасное событие, уметь, по возможности, его избегать, а при необходимости действовать.</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Развивающие: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развивать осторожность, внимательность, самостоятельность, ответственность и осмотрительность на дороге;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-стимулировать познавательную активность, способствовать развитию коммуникативных навыков.</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Речевые: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способствовать развитию речи детей, пополнению активного и пассивного словаря детей в процессе работы над проектом;</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развивать связную речь.</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Воспитательные: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воспитывать навыки личной безопасности и чувство самосохранения.</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Реализуемая Программа стро</w:t>
      </w:r>
      <w:r>
        <w:rPr>
          <w:rFonts w:ascii="Times New Roman" w:eastAsia="Times New Roman" w:hAnsi="Times New Roman" w:cs="Times New Roman"/>
          <w:b/>
          <w:bCs/>
          <w:sz w:val="24"/>
          <w:szCs w:val="24"/>
          <w:lang w:eastAsia="ru-RU"/>
        </w:rPr>
        <w:softHyphen/>
        <w:t xml:space="preserve">ится на принципах ФГОС </w:t>
      </w:r>
      <w:proofErr w:type="gramStart"/>
      <w:r>
        <w:rPr>
          <w:rFonts w:ascii="Times New Roman" w:eastAsia="Times New Roman" w:hAnsi="Times New Roman" w:cs="Times New Roman"/>
          <w:b/>
          <w:bCs/>
          <w:sz w:val="24"/>
          <w:szCs w:val="24"/>
          <w:lang w:eastAsia="ru-RU"/>
        </w:rPr>
        <w:t>ДО</w:t>
      </w:r>
      <w:proofErr w:type="gramEnd"/>
      <w:r>
        <w:rPr>
          <w:rFonts w:ascii="Times New Roman" w:eastAsia="Times New Roman" w:hAnsi="Times New Roman" w:cs="Times New Roman"/>
          <w:b/>
          <w:bCs/>
          <w:sz w:val="24"/>
          <w:szCs w:val="24"/>
          <w:lang w:eastAsia="ru-RU"/>
        </w:rPr>
        <w:t>:</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1.Поддержка разнообразия детства; сохранение уникальности и </w:t>
      </w:r>
      <w:proofErr w:type="spellStart"/>
      <w:r>
        <w:rPr>
          <w:rFonts w:ascii="Times New Roman" w:eastAsia="Times New Roman" w:hAnsi="Times New Roman" w:cs="Times New Roman"/>
          <w:sz w:val="24"/>
          <w:szCs w:val="24"/>
          <w:lang w:eastAsia="ru-RU"/>
        </w:rPr>
        <w:t>самоценности</w:t>
      </w:r>
      <w:proofErr w:type="spellEnd"/>
      <w:r>
        <w:rPr>
          <w:rFonts w:ascii="Times New Roman" w:eastAsia="Times New Roman" w:hAnsi="Times New Roman" w:cs="Times New Roman"/>
          <w:sz w:val="24"/>
          <w:szCs w:val="24"/>
          <w:lang w:eastAsia="ru-RU"/>
        </w:rPr>
        <w:t xml:space="preserve"> детства как важного этапа в общем развитии человека, </w:t>
      </w:r>
      <w:proofErr w:type="spellStart"/>
      <w:r>
        <w:rPr>
          <w:rFonts w:ascii="Times New Roman" w:eastAsia="Times New Roman" w:hAnsi="Times New Roman" w:cs="Times New Roman"/>
          <w:sz w:val="24"/>
          <w:szCs w:val="24"/>
          <w:lang w:eastAsia="ru-RU"/>
        </w:rPr>
        <w:t>самоценность</w:t>
      </w:r>
      <w:proofErr w:type="spellEnd"/>
      <w:r>
        <w:rPr>
          <w:rFonts w:ascii="Times New Roman" w:eastAsia="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3.Уважение личности ребенка;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Реализуемая Программа учитывает</w:t>
      </w:r>
      <w:r>
        <w:rPr>
          <w:rFonts w:ascii="Times New Roman" w:eastAsia="Times New Roman" w:hAnsi="Times New Roman" w:cs="Times New Roman"/>
          <w:b/>
          <w:bCs/>
          <w:sz w:val="24"/>
          <w:szCs w:val="24"/>
          <w:lang w:eastAsia="ru-RU"/>
        </w:rPr>
        <w:t> основные принципы</w:t>
      </w:r>
      <w:r>
        <w:rPr>
          <w:rFonts w:ascii="Times New Roman" w:eastAsia="Times New Roman" w:hAnsi="Times New Roman" w:cs="Times New Roman"/>
          <w:sz w:val="24"/>
          <w:szCs w:val="24"/>
          <w:lang w:eastAsia="ru-RU"/>
        </w:rPr>
        <w:t xml:space="preserve"> дошкольного образования, указанные в ФГОС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(индивидуализация дошкольного образования);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3.Содействие и сотрудничество детей и взрослых, признание ребенка полноценным участником (субъектом) образовательных отношений;</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4.Поддержка инициативы детей в различных видах деятельности;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5.Сотрудничество детского сада с семьёй;</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6.Приобщение детей к </w:t>
      </w:r>
      <w:proofErr w:type="spellStart"/>
      <w:r>
        <w:rPr>
          <w:rFonts w:ascii="Times New Roman" w:eastAsia="Times New Roman" w:hAnsi="Times New Roman" w:cs="Times New Roman"/>
          <w:sz w:val="24"/>
          <w:szCs w:val="24"/>
          <w:lang w:eastAsia="ru-RU"/>
        </w:rPr>
        <w:t>социокультурным</w:t>
      </w:r>
      <w:proofErr w:type="spellEnd"/>
      <w:r>
        <w:rPr>
          <w:rFonts w:ascii="Times New Roman" w:eastAsia="Times New Roman" w:hAnsi="Times New Roman" w:cs="Times New Roman"/>
          <w:sz w:val="24"/>
          <w:szCs w:val="24"/>
          <w:lang w:eastAsia="ru-RU"/>
        </w:rPr>
        <w:t xml:space="preserve"> нормам, традициям семьи, общества и государства;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7.Формирование познавательных интересов и познавательных действий ребенка в различных видах деятельности;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8.Возрастная адекватность дошкольного образования (соответствие условий, требований, методов возрасту и особенностям развития);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9.Учёт этнокультурной ситуации развития детей.</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1.2 Характеристика особенностей развития</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детей группы среднего дошкольного возраста от 4 до 5 лет</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Группу среднего дошкольного возраста от 4 до 5 лет посещает 29 детей. В целом, детский коллектив дружный, эмоционально отзывчивый. Поведение дошкольников всё чаще выстраивается с учётом интересов и потребностей своих сверстников и наставников. Дети много общаются с взрослыми, которые для них являются авторитетом.</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-8-</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больше белых.</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Pr>
          <w:rFonts w:ascii="Times New Roman" w:eastAsia="Times New Roman" w:hAnsi="Times New Roman" w:cs="Times New Roman"/>
          <w:sz w:val="24"/>
          <w:szCs w:val="24"/>
          <w:lang w:eastAsia="ru-RU"/>
        </w:rPr>
        <w:t>внеситуативной</w:t>
      </w:r>
      <w:proofErr w:type="spellEnd"/>
      <w:r>
        <w:rPr>
          <w:rFonts w:ascii="Times New Roman" w:eastAsia="Times New Roman" w:hAnsi="Times New Roman" w:cs="Times New Roman"/>
          <w:sz w:val="24"/>
          <w:szCs w:val="24"/>
          <w:lang w:eastAsia="ru-RU"/>
        </w:rPr>
        <w:t>.</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Pr>
          <w:rFonts w:ascii="Times New Roman" w:eastAsia="Times New Roman" w:hAnsi="Times New Roman" w:cs="Times New Roman"/>
          <w:sz w:val="24"/>
          <w:szCs w:val="24"/>
          <w:lang w:eastAsia="ru-RU"/>
        </w:rPr>
        <w:t>конкурентность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соревновательность</w:t>
      </w:r>
      <w:proofErr w:type="spellEnd"/>
      <w:r>
        <w:rPr>
          <w:rFonts w:ascii="Times New Roman" w:eastAsia="Times New Roman" w:hAnsi="Times New Roman" w:cs="Times New Roman"/>
          <w:sz w:val="24"/>
          <w:szCs w:val="24"/>
          <w:lang w:eastAsia="ru-RU"/>
        </w:rPr>
        <w:t xml:space="preserve">. Последняя важна для сравнения себя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другим</w:t>
      </w:r>
      <w:proofErr w:type="gramEnd"/>
      <w:r>
        <w:rPr>
          <w:rFonts w:ascii="Times New Roman" w:eastAsia="Times New Roman" w:hAnsi="Times New Roman" w:cs="Times New Roman"/>
          <w:sz w:val="24"/>
          <w:szCs w:val="24"/>
          <w:lang w:eastAsia="ru-RU"/>
        </w:rPr>
        <w:t>, что ведет к развитию образа Я ребенка, его детализации.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Основные достижения возраста связаны с развитием игровой деятельности. Появлением ролевых и реальных взаимодействий; с развитием </w:t>
      </w:r>
      <w:proofErr w:type="gramStart"/>
      <w:r>
        <w:rPr>
          <w:rFonts w:ascii="Times New Roman" w:eastAsia="Times New Roman" w:hAnsi="Times New Roman" w:cs="Times New Roman"/>
          <w:sz w:val="24"/>
          <w:szCs w:val="24"/>
          <w:lang w:eastAsia="ru-RU"/>
        </w:rPr>
        <w:t>изобразительной</w:t>
      </w:r>
      <w:proofErr w:type="gramEnd"/>
      <w:r>
        <w:rPr>
          <w:rFonts w:ascii="Times New Roman" w:eastAsia="Times New Roman" w:hAnsi="Times New Roman" w:cs="Times New Roman"/>
          <w:sz w:val="24"/>
          <w:szCs w:val="24"/>
          <w:lang w:eastAsia="ru-RU"/>
        </w:rPr>
        <w:t xml:space="preserve"> </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 xml:space="preserve">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Pr>
          <w:rFonts w:ascii="Times New Roman" w:eastAsia="Times New Roman" w:hAnsi="Times New Roman" w:cs="Times New Roman"/>
          <w:sz w:val="24"/>
          <w:szCs w:val="24"/>
          <w:lang w:eastAsia="ru-RU"/>
        </w:rPr>
        <w:t>эгоцентричностью</w:t>
      </w:r>
      <w:proofErr w:type="spellEnd"/>
      <w:r>
        <w:rPr>
          <w:rFonts w:ascii="Times New Roman" w:eastAsia="Times New Roman" w:hAnsi="Times New Roman" w:cs="Times New Roman"/>
          <w:sz w:val="24"/>
          <w:szCs w:val="24"/>
          <w:lang w:eastAsia="ru-RU"/>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Pr>
          <w:rFonts w:ascii="Times New Roman" w:eastAsia="Times New Roman" w:hAnsi="Times New Roman" w:cs="Times New Roman"/>
          <w:sz w:val="24"/>
          <w:szCs w:val="24"/>
          <w:lang w:eastAsia="ru-RU"/>
        </w:rPr>
        <w:t>конкурентности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соревновательности</w:t>
      </w:r>
      <w:proofErr w:type="spellEnd"/>
      <w:r>
        <w:rPr>
          <w:rFonts w:ascii="Times New Roman" w:eastAsia="Times New Roman" w:hAnsi="Times New Roman" w:cs="Times New Roman"/>
          <w:sz w:val="24"/>
          <w:szCs w:val="24"/>
          <w:lang w:eastAsia="ru-RU"/>
        </w:rPr>
        <w:t xml:space="preserve"> со сверстниками; дальнейшим развитием образа Я ребенка, его детализацией.</w:t>
      </w:r>
      <w:proofErr w:type="gramEnd"/>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1.3 Планируемые результаты освоения Программы детьми.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Планируемые результаты освоения Программы представлены в виде целевых ориентиров дошкольного образования, которые отражают социально-нормативные возрастные характеристики возможных достижений ребёнка на этапе завершения уровня дошкольного образования.</w:t>
      </w:r>
      <w:proofErr w:type="gramEnd"/>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целевым ориентирам для детей средней группы следует отнести социально-нормативные возрастные характеристики возможных достижений ребёнка дошкольного образования, указанные в ФГОС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объяснения явлениям природы и поступкам людей; </w:t>
      </w:r>
      <w:proofErr w:type="gramStart"/>
      <w:r>
        <w:rPr>
          <w:rFonts w:ascii="Times New Roman" w:eastAsia="Times New Roman" w:hAnsi="Times New Roman" w:cs="Times New Roman"/>
          <w:sz w:val="24"/>
          <w:szCs w:val="24"/>
          <w:lang w:eastAsia="ru-RU"/>
        </w:rPr>
        <w:t>склонен</w:t>
      </w:r>
      <w:proofErr w:type="gramEnd"/>
      <w:r>
        <w:rPr>
          <w:rFonts w:ascii="Times New Roman" w:eastAsia="Times New Roman" w:hAnsi="Times New Roman" w:cs="Times New Roman"/>
          <w:sz w:val="24"/>
          <w:szCs w:val="24"/>
          <w:lang w:eastAsia="ru-RU"/>
        </w:rPr>
        <w:t xml:space="preserve">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2. СОДЕРЖАТЕЛЬНЫЙ РАЗДЕЛ</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Описание образовательной деятельности в соответствии с направлениями развития ребёнка, представленными в пяти образовательных областях.</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определённые направления развития и образования детей:</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социально-коммуникативное развитие;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познавательное развитие;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речевое развитие;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художественно-эстетическое развитие;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физическое развитие.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со стороны педагога-психолога.</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2.1 Образовательная область «Физическое развитие»</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Образовательные направления: «Здоровье», «Физическая культура»</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Пояснительная записка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Образовательная область «Физическое развитие» включает в себя два образовательных направления: «Здоровье» и «Физическая культура».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Содержание направления «Здоровье» нацелено на достижение охраны здоровья детей и формирование основы культуры здоровья через решение следующих задач:</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сохранение и укрепление физического и психического здоровья детей;</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культурно-гигиенических навыков;</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начальных представлений о здоровом образе жизни.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Содержание направления «Физическая культура» нацелено на достижение це</w:t>
      </w:r>
      <w:r>
        <w:rPr>
          <w:rFonts w:ascii="Times New Roman" w:eastAsia="Times New Roman" w:hAnsi="Times New Roman" w:cs="Times New Roman"/>
          <w:sz w:val="24"/>
          <w:szCs w:val="24"/>
          <w:lang w:eastAsia="ru-RU"/>
        </w:rPr>
        <w:softHyphen/>
        <w:t>лей формирования у детей интереса к занятиям физической культурой, гармоничное физическое развитие через решение задач:</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физических качеств (скоростных, силовых, гибкости, выносливости, координа</w:t>
      </w:r>
      <w:r>
        <w:rPr>
          <w:rFonts w:ascii="Times New Roman" w:eastAsia="Times New Roman" w:hAnsi="Times New Roman" w:cs="Times New Roman"/>
          <w:sz w:val="24"/>
          <w:szCs w:val="24"/>
          <w:lang w:eastAsia="ru-RU"/>
        </w:rPr>
        <w:softHyphen/>
        <w:t>ции);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-накопление и обогащение двигательного опыта детей (овладение основными движениями);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 воспитанников потребности в двигательной активности и физическом со</w:t>
      </w:r>
      <w:r>
        <w:rPr>
          <w:rFonts w:ascii="Times New Roman" w:eastAsia="Times New Roman" w:hAnsi="Times New Roman" w:cs="Times New Roman"/>
          <w:sz w:val="24"/>
          <w:szCs w:val="24"/>
          <w:lang w:eastAsia="ru-RU"/>
        </w:rPr>
        <w:softHyphen/>
        <w:t>вершенствовании.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 всех формах организации двигательной деятельности необходимо не только формировать у детей двигательные умения и навыки, но и воспитывать целеустремленность, самостоятель</w:t>
      </w:r>
      <w:r>
        <w:rPr>
          <w:rFonts w:ascii="Times New Roman" w:eastAsia="Times New Roman" w:hAnsi="Times New Roman" w:cs="Times New Roman"/>
          <w:sz w:val="24"/>
          <w:szCs w:val="24"/>
          <w:lang w:eastAsia="ru-RU"/>
        </w:rPr>
        <w:softHyphen/>
        <w:t>ность, инициативность, развивать умение поддерживать дружеские отношения со сверстниками.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пятом году жизни движения ребенка становятся более уверенными и координированны</w:t>
      </w:r>
      <w:r>
        <w:rPr>
          <w:rFonts w:ascii="Times New Roman" w:eastAsia="Times New Roman" w:hAnsi="Times New Roman" w:cs="Times New Roman"/>
          <w:sz w:val="24"/>
          <w:szCs w:val="24"/>
          <w:lang w:eastAsia="ru-RU"/>
        </w:rPr>
        <w:softHyphen/>
        <w:t>ми. Внимание приобретает все более устойчивый характер, совершенствуется зрительное, слухо</w:t>
      </w:r>
      <w:r>
        <w:rPr>
          <w:rFonts w:ascii="Times New Roman" w:eastAsia="Times New Roman" w:hAnsi="Times New Roman" w:cs="Times New Roman"/>
          <w:sz w:val="24"/>
          <w:szCs w:val="24"/>
          <w:lang w:eastAsia="ru-RU"/>
        </w:rPr>
        <w:softHyphen/>
        <w:t>вое и осязательное восприятие, развивается целенаправленное запоминание. Дети уже способны различать разные виды движений, выделять их элементы. У них появляется интерес к результа</w:t>
      </w:r>
      <w:r>
        <w:rPr>
          <w:rFonts w:ascii="Times New Roman" w:eastAsia="Times New Roman" w:hAnsi="Times New Roman" w:cs="Times New Roman"/>
          <w:sz w:val="24"/>
          <w:szCs w:val="24"/>
          <w:lang w:eastAsia="ru-RU"/>
        </w:rPr>
        <w:softHyphen/>
        <w:t>там движения, потребность выполнять его в соответствии с образцом. Все это позволяет приступить к обучению технике выполнения основных движений, отработке их качества. Полученные на заня</w:t>
      </w:r>
      <w:r>
        <w:rPr>
          <w:rFonts w:ascii="Times New Roman" w:eastAsia="Times New Roman" w:hAnsi="Times New Roman" w:cs="Times New Roman"/>
          <w:sz w:val="24"/>
          <w:szCs w:val="24"/>
          <w:lang w:eastAsia="ru-RU"/>
        </w:rPr>
        <w:softHyphen/>
        <w:t>тиях знания о значении физических упражнений для организма человека помогают воспитать потребность быть здоровым и вести здоровый образ жизни. Педагогам необходимо продолжать на</w:t>
      </w:r>
      <w:r>
        <w:rPr>
          <w:rFonts w:ascii="Times New Roman" w:eastAsia="Times New Roman" w:hAnsi="Times New Roman" w:cs="Times New Roman"/>
          <w:sz w:val="24"/>
          <w:szCs w:val="24"/>
          <w:lang w:eastAsia="ru-RU"/>
        </w:rPr>
        <w:softHyphen/>
        <w:t>чатую в младшей группе работу по укреплению здоровья детей. Для этого необходимо ежедневно проводить: прогулки на воздухе в соответствии с режимом дня, комплекс закаливающих процедур; утреннюю гимнастику продолжительностью 6-8 минут.</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Основной формой систематического обучения детей физическим упражнениям является интегрированная деятельность, которая состоит из трех частей: вводной, основной и заключительной. В каждой из них достигается определённый уровень развития интегративных качеств ребёнка. Продолжительность - 20-25 минут.</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группе среднего дошкольного возраста проводятся три физкультурных мероприятия в неделю, одно из них - на прогул</w:t>
      </w:r>
      <w:r>
        <w:rPr>
          <w:rFonts w:ascii="Times New Roman" w:eastAsia="Times New Roman" w:hAnsi="Times New Roman" w:cs="Times New Roman"/>
          <w:sz w:val="24"/>
          <w:szCs w:val="24"/>
          <w:lang w:eastAsia="ru-RU"/>
        </w:rPr>
        <w:softHyphen/>
        <w:t xml:space="preserve">ке,  одно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бассейне. Продолжительность каждой части увеличивается по сравнению с предыдущим годом за счет усложнения упражнений, отработки техники движений и увеличения времени выполнения.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концу пятого года дети могут:</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-ходить и бегать, соблюдая правильную технику движений;</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-лазать по гимнастической стенке, не пропуская реек, перелезая с одного пролета на другой; ползать разными способами: опираясь на кисти рук, колени и пальцы ног, на стопы и ладони; на животе, подтягиваясь руками;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-13-</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-принимать правильное исходное положение в прыжках с места, мягко приземляться, пры</w:t>
      </w:r>
      <w:r>
        <w:rPr>
          <w:rFonts w:ascii="Times New Roman" w:eastAsia="Times New Roman" w:hAnsi="Times New Roman" w:cs="Times New Roman"/>
          <w:sz w:val="24"/>
          <w:szCs w:val="24"/>
          <w:lang w:eastAsia="ru-RU"/>
        </w:rPr>
        <w:softHyphen/>
        <w:t>гать в длину с места на расстояние не менее 70 см;</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-ловить мяч кистями рук с расстояния до 1,5 м; принимать правильное исходное положение при метании, метать предметы разными способами правой и левой рукой; отбивать мяч о землю (пол) не менее пяти раз подряд;</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-выполнять упражнения на статическое и динамическое равновесие;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-строиться в колонну по одному, парами, в круг, шеренгу;</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-скользить самостоятельно по ледяным дорожкам (длина 5 м);</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-ходить на лыжах скользящим шагом на расстояние до 500 м, выполнять поворот переступанием, подниматься на горку;</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-кататься на двухколесном велосипеде, выполнять повороты направо, налево;</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-ориентироваться в пространстве, находить левую и правую сторону;</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-придумывать варианты подвижных игр, самостоятельно и творчески выполнять движения;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-выполнять имитационные упражнения, демонстрируя красоту, выразительность, грациоз</w:t>
      </w:r>
      <w:r>
        <w:rPr>
          <w:rFonts w:ascii="Times New Roman" w:eastAsia="Times New Roman" w:hAnsi="Times New Roman" w:cs="Times New Roman"/>
          <w:sz w:val="24"/>
          <w:szCs w:val="24"/>
          <w:lang w:eastAsia="ru-RU"/>
        </w:rPr>
        <w:softHyphen/>
        <w:t>ность, пластичность движений.</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Освоение и совершенствование умений и навыков в основных видах движений, подвижных играх и спортивных упражнениях должно предусматриваться во всех формах работы, органи</w:t>
      </w:r>
      <w:r>
        <w:rPr>
          <w:rFonts w:ascii="Times New Roman" w:eastAsia="Times New Roman" w:hAnsi="Times New Roman" w:cs="Times New Roman"/>
          <w:sz w:val="24"/>
          <w:szCs w:val="24"/>
          <w:lang w:eastAsia="ru-RU"/>
        </w:rPr>
        <w:softHyphen/>
        <w:t>зуемых воспитателем: на физкультурных занятиях, на утренней прогулке, во время индивиду</w:t>
      </w:r>
      <w:r>
        <w:rPr>
          <w:rFonts w:ascii="Times New Roman" w:eastAsia="Times New Roman" w:hAnsi="Times New Roman" w:cs="Times New Roman"/>
          <w:sz w:val="24"/>
          <w:szCs w:val="24"/>
          <w:lang w:eastAsia="ru-RU"/>
        </w:rPr>
        <w:softHyphen/>
        <w:t>альной работы на вечерней прогулке.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Непосредственно образовательную деятельность по физическому развитию планирует и организует инструктор по физической культуре во взаимосвязи с воспитателями, которые оказывают помощь, осуществляют страховку, следят за самочувствием детей, проводят индивидуальную работу.</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Непосредственно образовательную деятельность по физическому развитию планируется в соответствии с требованиями Программы «От рождения до школы» и с опорой на методические пособия: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Комплексное перспективное планирование. Средняя группа</w:t>
      </w:r>
      <w:proofErr w:type="gramStart"/>
      <w:r>
        <w:rPr>
          <w:rFonts w:ascii="Times New Roman" w:eastAsia="Times New Roman" w:hAnsi="Times New Roman" w:cs="Times New Roman"/>
          <w:sz w:val="24"/>
          <w:szCs w:val="24"/>
          <w:lang w:eastAsia="ru-RU"/>
        </w:rPr>
        <w:t xml:space="preserve"> / П</w:t>
      </w:r>
      <w:proofErr w:type="gramEnd"/>
      <w:r>
        <w:rPr>
          <w:rFonts w:ascii="Times New Roman" w:eastAsia="Times New Roman" w:hAnsi="Times New Roman" w:cs="Times New Roman"/>
          <w:sz w:val="24"/>
          <w:szCs w:val="24"/>
          <w:lang w:eastAsia="ru-RU"/>
        </w:rPr>
        <w:t>од ред. Т.С.Комаровой. – М.: Мозаика-Синтез, 2011.</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Пензулаева</w:t>
      </w:r>
      <w:proofErr w:type="spellEnd"/>
      <w:r>
        <w:rPr>
          <w:rFonts w:ascii="Times New Roman" w:eastAsia="Times New Roman" w:hAnsi="Times New Roman" w:cs="Times New Roman"/>
          <w:sz w:val="24"/>
          <w:szCs w:val="24"/>
          <w:lang w:eastAsia="ru-RU"/>
        </w:rPr>
        <w:t xml:space="preserve"> Л.И. Физические занятия в детском саду. Средняя группа: Конспекты занятий. – М.: Мозаика-Синтез, 2011.</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Задачи физического развития реализуются также интегрировано со всеми образовательными областями в непосредственно образовательной деятельности, режимных моментах, совместной с взрослыми и самостоятельной деятельности детей, </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-14-</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досуговой</w:t>
      </w:r>
      <w:proofErr w:type="spellEnd"/>
      <w:r>
        <w:rPr>
          <w:rFonts w:ascii="Times New Roman" w:eastAsia="Times New Roman" w:hAnsi="Times New Roman" w:cs="Times New Roman"/>
          <w:sz w:val="24"/>
          <w:szCs w:val="24"/>
          <w:lang w:eastAsia="ru-RU"/>
        </w:rPr>
        <w:t xml:space="preserve"> деятельности.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Воспитание культурно-гигиенических навыков планируется перспективно на каждый месяц в соответствии с требованиями программы «От рождения до школы» и с опорой на методическое пособие: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Голицына Н.С. Перспективное планирование в детском саду. Средняя группа. - М.: Издательство «Скрипторий 2003», 2011.</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2.2 Образовательная область «Социально - коммуникативное развитие»</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Образовательное направление «Труд»</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Пояснительная записка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Основной целью трудового воспитания в дошкольном возрасте является формирование по</w:t>
      </w:r>
      <w:r>
        <w:rPr>
          <w:rFonts w:ascii="Times New Roman" w:eastAsia="Times New Roman" w:hAnsi="Times New Roman" w:cs="Times New Roman"/>
          <w:sz w:val="24"/>
          <w:szCs w:val="24"/>
          <w:lang w:eastAsia="ru-RU"/>
        </w:rPr>
        <w:softHyphen/>
        <w:t>ложительного отношения к труду. Реализация данной цели осуществляется через решение сле</w:t>
      </w:r>
      <w:r>
        <w:rPr>
          <w:rFonts w:ascii="Times New Roman" w:eastAsia="Times New Roman" w:hAnsi="Times New Roman" w:cs="Times New Roman"/>
          <w:sz w:val="24"/>
          <w:szCs w:val="24"/>
          <w:lang w:eastAsia="ru-RU"/>
        </w:rPr>
        <w:softHyphen/>
        <w:t>дующих задач:</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-ознакомление с трудом взрослых, формирование представлений об общественной значимо</w:t>
      </w:r>
      <w:r>
        <w:rPr>
          <w:rFonts w:ascii="Times New Roman" w:eastAsia="Times New Roman" w:hAnsi="Times New Roman" w:cs="Times New Roman"/>
          <w:sz w:val="24"/>
          <w:szCs w:val="24"/>
          <w:lang w:eastAsia="ru-RU"/>
        </w:rPr>
        <w:softHyphen/>
        <w:t>сти труда и воспитание уважения к людям труда, а также бережного отношения к его результа</w:t>
      </w:r>
      <w:r>
        <w:rPr>
          <w:rFonts w:ascii="Times New Roman" w:eastAsia="Times New Roman" w:hAnsi="Times New Roman" w:cs="Times New Roman"/>
          <w:sz w:val="24"/>
          <w:szCs w:val="24"/>
          <w:lang w:eastAsia="ru-RU"/>
        </w:rPr>
        <w:softHyphen/>
        <w:t>там;</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трудовой деятельности детей, в процессе которой формируются трудовые на</w:t>
      </w:r>
      <w:r>
        <w:rPr>
          <w:rFonts w:ascii="Times New Roman" w:eastAsia="Times New Roman" w:hAnsi="Times New Roman" w:cs="Times New Roman"/>
          <w:sz w:val="24"/>
          <w:szCs w:val="24"/>
          <w:lang w:eastAsia="ru-RU"/>
        </w:rPr>
        <w:softHyphen/>
        <w:t xml:space="preserve">выки, навыки организации работы, а также положительные взаимоотношения ребенка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w:t>
      </w:r>
      <w:r>
        <w:rPr>
          <w:rFonts w:ascii="Times New Roman" w:eastAsia="Times New Roman" w:hAnsi="Times New Roman" w:cs="Times New Roman"/>
          <w:sz w:val="24"/>
          <w:szCs w:val="24"/>
          <w:lang w:eastAsia="ru-RU"/>
        </w:rPr>
        <w:softHyphen/>
        <w:t>лыми и сверстниками.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концу пятого года дети могут:</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-бережно относиться к своей одежде, уметь приводить её в порядок;</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поддерживать порядок в помещении и на участке детского сада;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-ухаживать за птицами и растениями в групповой комнате и на участке;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-самостоятельно убирать своё рабочее место после окончания занятий и выполнять обя</w:t>
      </w:r>
      <w:r>
        <w:rPr>
          <w:rFonts w:ascii="Times New Roman" w:eastAsia="Times New Roman" w:hAnsi="Times New Roman" w:cs="Times New Roman"/>
          <w:sz w:val="24"/>
          <w:szCs w:val="24"/>
          <w:lang w:eastAsia="ru-RU"/>
        </w:rPr>
        <w:softHyphen/>
        <w:t>занности дежурных по столовой.</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Образовательное направление «Безопасность»</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Пояснительная записка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Целевым ориентиром направления «Безопасность» является формирование основ безопасности жизнедеятельности дошкольников, а также формирование у них основ безопасности окружающего мира (экологического сознания).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Этот процесс происходит через решение следующих задач:</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-формирование представлений об опасных для человека и природы ситуациях;</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осмотрительного и осторожного отношения к опасным ситуациям в жизни человека;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-приобщение к правилам безопасного поведения в быту, на улице и на природе;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знаний о Правилах дорожного движения.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концу пятого года дети могут:</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Низкий уровень. Знает, какой транспорт передвигается на дороге. Знает его части; умеет ориентироваться в пространстве. Знает о назначении светофора в целом.</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Средний уровень. Знает, какой транспорт передвигается по дороге (проезжей части) и железной дороге. Знает составные части транспорта. Знаком с работой шофера, машиниста. Знает о правилах поведения на проезжей части, на тротуаре, улице, в транспорте; на зимней дороге, знает назначение каждого цвета светофора.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Высокий уровень. </w:t>
      </w:r>
      <w:proofErr w:type="gramStart"/>
      <w:r>
        <w:rPr>
          <w:rFonts w:ascii="Times New Roman" w:eastAsia="Times New Roman" w:hAnsi="Times New Roman" w:cs="Times New Roman"/>
          <w:sz w:val="24"/>
          <w:szCs w:val="24"/>
          <w:lang w:eastAsia="ru-RU"/>
        </w:rPr>
        <w:t>Ориентирован в том, что машины движутся по проезжей части улицы, а пешеходы идут по тротуару.</w:t>
      </w:r>
      <w:proofErr w:type="gramEnd"/>
      <w:r>
        <w:rPr>
          <w:rFonts w:ascii="Times New Roman" w:eastAsia="Times New Roman" w:hAnsi="Times New Roman" w:cs="Times New Roman"/>
          <w:sz w:val="24"/>
          <w:szCs w:val="24"/>
          <w:lang w:eastAsia="ru-RU"/>
        </w:rPr>
        <w:t xml:space="preserve"> Знает о назначении светофора и всех его сигналов, хорошо ориентируется в пространстве. Имеет представления о видах транспорта, об особенностях их передвижения. Имеет представления о назначении специализированного транспорта: пожарной машины, милицейской машины, скорой помощи. Умеет себя правильно вести во всех видах общественного транспорта. Знает, какие правила безопасного поведения необходимо соблюдать на дороге. </w:t>
      </w:r>
      <w:proofErr w:type="gramStart"/>
      <w:r>
        <w:rPr>
          <w:rFonts w:ascii="Times New Roman" w:eastAsia="Times New Roman" w:hAnsi="Times New Roman" w:cs="Times New Roman"/>
          <w:sz w:val="24"/>
          <w:szCs w:val="24"/>
          <w:lang w:eastAsia="ru-RU"/>
        </w:rPr>
        <w:t>Ориентирован в том, что движение машин может быть односторонним и двусторонним и проезжая часть улицы при двустороннем движении может разделяться линией.</w:t>
      </w:r>
      <w:proofErr w:type="gramEnd"/>
      <w:r>
        <w:rPr>
          <w:rFonts w:ascii="Times New Roman" w:eastAsia="Times New Roman" w:hAnsi="Times New Roman" w:cs="Times New Roman"/>
          <w:sz w:val="24"/>
          <w:szCs w:val="24"/>
          <w:lang w:eastAsia="ru-RU"/>
        </w:rPr>
        <w:t xml:space="preserve"> Знает о том, что на дороге есть «островок безопасности» и имеет представления о его назначении. Знает, в каком </w:t>
      </w:r>
      <w:proofErr w:type="gramStart"/>
      <w:r>
        <w:rPr>
          <w:rFonts w:ascii="Times New Roman" w:eastAsia="Times New Roman" w:hAnsi="Times New Roman" w:cs="Times New Roman"/>
          <w:sz w:val="24"/>
          <w:szCs w:val="24"/>
          <w:lang w:eastAsia="ru-RU"/>
        </w:rPr>
        <w:t>городе</w:t>
      </w:r>
      <w:proofErr w:type="gramEnd"/>
      <w:r>
        <w:rPr>
          <w:rFonts w:ascii="Times New Roman" w:eastAsia="Times New Roman" w:hAnsi="Times New Roman" w:cs="Times New Roman"/>
          <w:sz w:val="24"/>
          <w:szCs w:val="24"/>
          <w:lang w:eastAsia="ru-RU"/>
        </w:rPr>
        <w:t xml:space="preserve"> живет и </w:t>
      </w:r>
      <w:proofErr w:type="gramStart"/>
      <w:r>
        <w:rPr>
          <w:rFonts w:ascii="Times New Roman" w:eastAsia="Times New Roman" w:hAnsi="Times New Roman" w:cs="Times New Roman"/>
          <w:sz w:val="24"/>
          <w:szCs w:val="24"/>
          <w:lang w:eastAsia="ru-RU"/>
        </w:rPr>
        <w:t>какой</w:t>
      </w:r>
      <w:proofErr w:type="gramEnd"/>
      <w:r>
        <w:rPr>
          <w:rFonts w:ascii="Times New Roman" w:eastAsia="Times New Roman" w:hAnsi="Times New Roman" w:cs="Times New Roman"/>
          <w:sz w:val="24"/>
          <w:szCs w:val="24"/>
          <w:lang w:eastAsia="ru-RU"/>
        </w:rPr>
        <w:t xml:space="preserve"> у него адрес. Знает безопасный путь от детского сада домой. </w:t>
      </w:r>
      <w:proofErr w:type="gramStart"/>
      <w:r>
        <w:rPr>
          <w:rFonts w:ascii="Times New Roman" w:eastAsia="Times New Roman" w:hAnsi="Times New Roman" w:cs="Times New Roman"/>
          <w:sz w:val="24"/>
          <w:szCs w:val="24"/>
          <w:lang w:eastAsia="ru-RU"/>
        </w:rPr>
        <w:t>Ориентирован в том, что на дорогах расположено много дорожных знаков.</w:t>
      </w:r>
      <w:proofErr w:type="gramEnd"/>
      <w:r>
        <w:rPr>
          <w:rFonts w:ascii="Times New Roman" w:eastAsia="Times New Roman" w:hAnsi="Times New Roman" w:cs="Times New Roman"/>
          <w:sz w:val="24"/>
          <w:szCs w:val="24"/>
          <w:lang w:eastAsia="ru-RU"/>
        </w:rPr>
        <w:t xml:space="preserve"> Знает и объясняет назначение таких дорожных знаков, как «Пешеходный переход», «Подземный переход», «Надземный переход», «Двустороннее движение», «Дети».</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Образовательное направление «Социализация»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игровой деятельности детей;</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-приобщение к элементарным общепринятым нормам и правилам взаимоотношения со сверстниками и взрослыми (в том числе моральным);</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w:t>
      </w:r>
      <w:proofErr w:type="spellStart"/>
      <w:r>
        <w:rPr>
          <w:rFonts w:ascii="Times New Roman" w:eastAsia="Times New Roman" w:hAnsi="Times New Roman" w:cs="Times New Roman"/>
          <w:sz w:val="24"/>
          <w:szCs w:val="24"/>
          <w:lang w:eastAsia="ru-RU"/>
        </w:rPr>
        <w:t>гендерной</w:t>
      </w:r>
      <w:proofErr w:type="spellEnd"/>
      <w:r>
        <w:rPr>
          <w:rFonts w:ascii="Times New Roman" w:eastAsia="Times New Roman" w:hAnsi="Times New Roman" w:cs="Times New Roman"/>
          <w:sz w:val="24"/>
          <w:szCs w:val="24"/>
          <w:lang w:eastAsia="ru-RU"/>
        </w:rPr>
        <w:t>, семейной, гражданской принадлежности, патриотических чувств, чувства принадлежности к мировому сообществу».</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-16-</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2.3 Образовательная область «Познавательное развитие»</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Образовательное направление «Познание»</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Раздел: Формирование элементарных математических представлений</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Пояснительная записка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«Формирование элементарных математических представлений» является одной из со</w:t>
      </w:r>
      <w:r>
        <w:rPr>
          <w:rFonts w:ascii="Times New Roman" w:eastAsia="Times New Roman" w:hAnsi="Times New Roman" w:cs="Times New Roman"/>
          <w:sz w:val="24"/>
          <w:szCs w:val="24"/>
          <w:lang w:eastAsia="ru-RU"/>
        </w:rPr>
        <w:softHyphen/>
        <w:t>ставляющих содержания образовательного направления «Познание». Развитие элементарных матема</w:t>
      </w:r>
      <w:r>
        <w:rPr>
          <w:rFonts w:ascii="Times New Roman" w:eastAsia="Times New Roman" w:hAnsi="Times New Roman" w:cs="Times New Roman"/>
          <w:sz w:val="24"/>
          <w:szCs w:val="24"/>
          <w:lang w:eastAsia="ru-RU"/>
        </w:rPr>
        <w:softHyphen/>
        <w:t>тических представлений имеет большое значение в умственном воспитании детей.</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программы по элементарной математике - формирование приемов умственной деятель</w:t>
      </w:r>
      <w:r>
        <w:rPr>
          <w:rFonts w:ascii="Times New Roman" w:eastAsia="Times New Roman" w:hAnsi="Times New Roman" w:cs="Times New Roman"/>
          <w:sz w:val="24"/>
          <w:szCs w:val="24"/>
          <w:lang w:eastAsia="ru-RU"/>
        </w:rPr>
        <w:softHyphen/>
        <w:t>ности, творческого и вариативного мышления на основе привлечения внимания детей к количе</w:t>
      </w:r>
      <w:r>
        <w:rPr>
          <w:rFonts w:ascii="Times New Roman" w:eastAsia="Times New Roman" w:hAnsi="Times New Roman" w:cs="Times New Roman"/>
          <w:sz w:val="24"/>
          <w:szCs w:val="24"/>
          <w:lang w:eastAsia="ru-RU"/>
        </w:rPr>
        <w:softHyphen/>
        <w:t>ственным отношениям предметов и явлений окружающего мира. Реализация цели происходит через решение следующих задач:</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представления о количестве предметов разного цвета, размера, формы;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умения определять равенство или неравенство частей множества;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умения отсчитывать предметы из большого количества (на основе наглядности);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совершенствование умения сравнивать предметы по величине;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расширение представлений о геометрических фигурах;</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умения ориентироваться в пространстве и во времени.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Условием успешной реализации программы по элементарной математике является организа</w:t>
      </w:r>
      <w:r>
        <w:rPr>
          <w:rFonts w:ascii="Times New Roman" w:eastAsia="Times New Roman" w:hAnsi="Times New Roman" w:cs="Times New Roman"/>
          <w:sz w:val="24"/>
          <w:szCs w:val="24"/>
          <w:lang w:eastAsia="ru-RU"/>
        </w:rPr>
        <w:softHyphen/>
        <w:t>ция особой предметно-развивающей среды в группах на участке детского сада для прямого дей</w:t>
      </w:r>
      <w:r>
        <w:rPr>
          <w:rFonts w:ascii="Times New Roman" w:eastAsia="Times New Roman" w:hAnsi="Times New Roman" w:cs="Times New Roman"/>
          <w:sz w:val="24"/>
          <w:szCs w:val="24"/>
          <w:lang w:eastAsia="ru-RU"/>
        </w:rPr>
        <w:softHyphen/>
        <w:t>ствия детей со специально подобранными группами предметов и материалами в процессе усвое</w:t>
      </w:r>
      <w:r>
        <w:rPr>
          <w:rFonts w:ascii="Times New Roman" w:eastAsia="Times New Roman" w:hAnsi="Times New Roman" w:cs="Times New Roman"/>
          <w:sz w:val="24"/>
          <w:szCs w:val="24"/>
          <w:lang w:eastAsia="ru-RU"/>
        </w:rPr>
        <w:softHyphen/>
        <w:t>ния математического содержания.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средней группе длительность занятия составляет 15-20 минут. В процессе обучения широ</w:t>
      </w:r>
      <w:r>
        <w:rPr>
          <w:rFonts w:ascii="Times New Roman" w:eastAsia="Times New Roman" w:hAnsi="Times New Roman" w:cs="Times New Roman"/>
          <w:sz w:val="24"/>
          <w:szCs w:val="24"/>
          <w:lang w:eastAsia="ru-RU"/>
        </w:rPr>
        <w:softHyphen/>
        <w:t>ко используются дидактические игры.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концу пятого года дети могут:</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-различать, из каких частей составлена группа предметов, называть их характерные особен</w:t>
      </w:r>
      <w:r>
        <w:rPr>
          <w:rFonts w:ascii="Times New Roman" w:eastAsia="Times New Roman" w:hAnsi="Times New Roman" w:cs="Times New Roman"/>
          <w:sz w:val="24"/>
          <w:szCs w:val="24"/>
          <w:lang w:eastAsia="ru-RU"/>
        </w:rPr>
        <w:softHyphen/>
        <w:t>ности (цвет, форму, величину);</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-считать до 5 (количественный счет), отвечать на вопрос «Сколько всего?»;</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-сравнивать две группы путем поштучного соотнесения предметов (составления пар);</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-раскладывать 3—5 предметов различной величины (длины, ширины, высоты) в возрастаю</w:t>
      </w:r>
      <w:r>
        <w:rPr>
          <w:rFonts w:ascii="Times New Roman" w:eastAsia="Times New Roman" w:hAnsi="Times New Roman" w:cs="Times New Roman"/>
          <w:sz w:val="24"/>
          <w:szCs w:val="24"/>
          <w:lang w:eastAsia="ru-RU"/>
        </w:rPr>
        <w:softHyphen/>
        <w:t>щем (убывающем) порядке; рассказать о величине каждого предмета в ряду;</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-17-</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-различать и называть треугольник, круг, квадрат, прямоугольник; шар, куб, цилиндр; знать их характерные отличия;</w:t>
      </w:r>
      <w:proofErr w:type="gramEnd"/>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-находить в окружающей обстановке предметы, похожие на знакомые фигуры;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-определять направление движения от себя (направо, налево, вперед, назад, вверх, вниз);</w:t>
      </w:r>
      <w:proofErr w:type="gramEnd"/>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-различать левую и правую руки;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-определять части суток.</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Непосредственно образовательная деятельность по познавательному развитию планируется по методическим пособиям:</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Комплексное перспективное планирование. Средняя группа</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од ред. Т.С.Комаровой. – М.: Мозаика-Синтез, 2011.</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Помораева</w:t>
      </w:r>
      <w:proofErr w:type="spellEnd"/>
      <w:r>
        <w:rPr>
          <w:rFonts w:ascii="Times New Roman" w:eastAsia="Times New Roman" w:hAnsi="Times New Roman" w:cs="Times New Roman"/>
          <w:sz w:val="24"/>
          <w:szCs w:val="24"/>
          <w:lang w:eastAsia="ru-RU"/>
        </w:rPr>
        <w:t xml:space="preserve"> И.А., </w:t>
      </w:r>
      <w:proofErr w:type="spellStart"/>
      <w:r>
        <w:rPr>
          <w:rFonts w:ascii="Times New Roman" w:eastAsia="Times New Roman" w:hAnsi="Times New Roman" w:cs="Times New Roman"/>
          <w:sz w:val="24"/>
          <w:szCs w:val="24"/>
          <w:lang w:eastAsia="ru-RU"/>
        </w:rPr>
        <w:t>Позина</w:t>
      </w:r>
      <w:proofErr w:type="spellEnd"/>
      <w:r>
        <w:rPr>
          <w:rFonts w:ascii="Times New Roman" w:eastAsia="Times New Roman" w:hAnsi="Times New Roman" w:cs="Times New Roman"/>
          <w:sz w:val="24"/>
          <w:szCs w:val="24"/>
          <w:lang w:eastAsia="ru-RU"/>
        </w:rPr>
        <w:t xml:space="preserve"> В.А. Занятия по формированию математических представлений в средней группе детского сада. Планы занятий. – М.: Мозаика-Синтез, 2012.</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Образовательное направление «Познание»</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Раздел: «Формирование целостной картины мира, расширение кругозора»</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Пояснительная записка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Раздел рабочей программы «Формирование целостной картины мира, расширение кругозора» является одной из составляющих направления «Познание» и включает в себя следую</w:t>
      </w:r>
      <w:r>
        <w:rPr>
          <w:rFonts w:ascii="Times New Roman" w:eastAsia="Times New Roman" w:hAnsi="Times New Roman" w:cs="Times New Roman"/>
          <w:sz w:val="24"/>
          <w:szCs w:val="24"/>
          <w:lang w:eastAsia="ru-RU"/>
        </w:rPr>
        <w:softHyphen/>
        <w:t>щие части: предметное окружение, явления общественной жизни, мир природы.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Каждая составляющая часть раздела рабочей программы имеет свою базовую основу.</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Введение в предметный мир предполагает формирование </w:t>
      </w:r>
      <w:proofErr w:type="gramStart"/>
      <w:r>
        <w:rPr>
          <w:rFonts w:ascii="Times New Roman" w:eastAsia="Times New Roman" w:hAnsi="Times New Roman" w:cs="Times New Roman"/>
          <w:sz w:val="24"/>
          <w:szCs w:val="24"/>
          <w:lang w:eastAsia="ru-RU"/>
        </w:rPr>
        <w:t>представлении</w:t>
      </w:r>
      <w:proofErr w:type="gramEnd"/>
      <w:r>
        <w:rPr>
          <w:rFonts w:ascii="Times New Roman" w:eastAsia="Times New Roman" w:hAnsi="Times New Roman" w:cs="Times New Roman"/>
          <w:sz w:val="24"/>
          <w:szCs w:val="24"/>
          <w:lang w:eastAsia="ru-RU"/>
        </w:rPr>
        <w:t xml:space="preserve"> о предмете как та</w:t>
      </w:r>
      <w:r>
        <w:rPr>
          <w:rFonts w:ascii="Times New Roman" w:eastAsia="Times New Roman" w:hAnsi="Times New Roman" w:cs="Times New Roman"/>
          <w:sz w:val="24"/>
          <w:szCs w:val="24"/>
          <w:lang w:eastAsia="ru-RU"/>
        </w:rPr>
        <w:softHyphen/>
        <w:t>ковом и как о творении человеческой мысли и результатов деятельности.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ознакомлении детей с явлениями общественной жизни стержневой темой является жизни и труд людей.</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основе приобщения к миру природы лежит помощь ребенку в осознании себя как активно</w:t>
      </w:r>
      <w:r>
        <w:rPr>
          <w:rFonts w:ascii="Times New Roman" w:eastAsia="Times New Roman" w:hAnsi="Times New Roman" w:cs="Times New Roman"/>
          <w:sz w:val="24"/>
          <w:szCs w:val="24"/>
          <w:lang w:eastAsia="ru-RU"/>
        </w:rPr>
        <w:softHyphen/>
        <w:t>го субъекта природы.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раздела - расширять представления детей об окружающем мире.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цели происходит через решение следующих задач:</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умения сравнивать и группировать предметы окружающего мира по их при</w:t>
      </w:r>
      <w:r>
        <w:rPr>
          <w:rFonts w:ascii="Times New Roman" w:eastAsia="Times New Roman" w:hAnsi="Times New Roman" w:cs="Times New Roman"/>
          <w:sz w:val="24"/>
          <w:szCs w:val="24"/>
          <w:lang w:eastAsia="ru-RU"/>
        </w:rPr>
        <w:softHyphen/>
        <w:t>знакам (цвет, форма, величина, вес);</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уточнение, систематизация и углубление знаний о материалах, из которых сделаны предме</w:t>
      </w:r>
      <w:r>
        <w:rPr>
          <w:rFonts w:ascii="Times New Roman" w:eastAsia="Times New Roman" w:hAnsi="Times New Roman" w:cs="Times New Roman"/>
          <w:sz w:val="24"/>
          <w:szCs w:val="24"/>
          <w:lang w:eastAsia="ru-RU"/>
        </w:rPr>
        <w:softHyphen/>
        <w:t>ты, об их свойствах и качествах;</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-18-</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формирование представлений о видах человеческого труда и профессиях;</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интереса к миру природы;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умений правильно взаимодействовать с природой;</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представлений о причинно-следственных связях внутри природного ком</w:t>
      </w:r>
      <w:r>
        <w:rPr>
          <w:rFonts w:ascii="Times New Roman" w:eastAsia="Times New Roman" w:hAnsi="Times New Roman" w:cs="Times New Roman"/>
          <w:sz w:val="24"/>
          <w:szCs w:val="24"/>
          <w:lang w:eastAsia="ru-RU"/>
        </w:rPr>
        <w:softHyphen/>
        <w:t>плекса;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эмоционально-доброжелательного отношения к живым объектам природы в про</w:t>
      </w:r>
      <w:r>
        <w:rPr>
          <w:rFonts w:ascii="Times New Roman" w:eastAsia="Times New Roman" w:hAnsi="Times New Roman" w:cs="Times New Roman"/>
          <w:sz w:val="24"/>
          <w:szCs w:val="24"/>
          <w:lang w:eastAsia="ru-RU"/>
        </w:rPr>
        <w:softHyphen/>
        <w:t>цессе общения с ними;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осознанного отношения к себе, как к активному субъекту окружающего мира;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привычки рационально использовать природные ресурсы.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концу пятого года дети могут:</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-называть самые разные предметы, которые их окружают в помещениях, на участке, на улице; знать их назначение, называть свойства и качества, доступные для восприятия и обсле</w:t>
      </w:r>
      <w:r>
        <w:rPr>
          <w:rFonts w:ascii="Times New Roman" w:eastAsia="Times New Roman" w:hAnsi="Times New Roman" w:cs="Times New Roman"/>
          <w:sz w:val="24"/>
          <w:szCs w:val="24"/>
          <w:lang w:eastAsia="ru-RU"/>
        </w:rPr>
        <w:softHyphen/>
        <w:t>дования;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-проявлять интерес к предметам и явлениям, которые они не имели (не имеют) возможности видеть;</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удовольствием рассказывать о семье, семейном быте, традициях; активно участвовать в мероприятиях, готовящихся в группе, в ДОУ, в частности направленных на то, чтобы порадо</w:t>
      </w:r>
      <w:r>
        <w:rPr>
          <w:rFonts w:ascii="Times New Roman" w:eastAsia="Times New Roman" w:hAnsi="Times New Roman" w:cs="Times New Roman"/>
          <w:sz w:val="24"/>
          <w:szCs w:val="24"/>
          <w:lang w:eastAsia="ru-RU"/>
        </w:rPr>
        <w:softHyphen/>
        <w:t>вать взрослых, детей (взрослого, ребенка);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-составить рассказ о своем родном селе;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-рассказывать о желании приобрести в будущем определенную профессию (стать милицио</w:t>
      </w:r>
      <w:r>
        <w:rPr>
          <w:rFonts w:ascii="Times New Roman" w:eastAsia="Times New Roman" w:hAnsi="Times New Roman" w:cs="Times New Roman"/>
          <w:sz w:val="24"/>
          <w:szCs w:val="24"/>
          <w:lang w:eastAsia="ru-RU"/>
        </w:rPr>
        <w:softHyphen/>
        <w:t>нером, пожарным, военным и т. п.);</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-знать о значении денег и пользоваться в игре аналогами денежных купюр;</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-рассказывать о сезонных изменениях природы.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Непосредственно образовательная деятельность по познавательному развитию в данном разделе планируется по методическим пособиям:</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Дыбина</w:t>
      </w:r>
      <w:proofErr w:type="spellEnd"/>
      <w:r>
        <w:rPr>
          <w:rFonts w:ascii="Times New Roman" w:eastAsia="Times New Roman" w:hAnsi="Times New Roman" w:cs="Times New Roman"/>
          <w:sz w:val="24"/>
          <w:szCs w:val="24"/>
          <w:lang w:eastAsia="ru-RU"/>
        </w:rPr>
        <w:t xml:space="preserve"> О.Б. Занятия по ознакомлению с окружающим миром в средней группе детского сада. Конспекты занятий. - М.: Мозаика-Синтез, 2011, а так же в соответствии перспективным планированием программы «Истоки», авторы: Л. А. Парамонова, Т. И. Алиева, А.Н. </w:t>
      </w:r>
      <w:proofErr w:type="spellStart"/>
      <w:r>
        <w:rPr>
          <w:rFonts w:ascii="Times New Roman" w:eastAsia="Times New Roman" w:hAnsi="Times New Roman" w:cs="Times New Roman"/>
          <w:sz w:val="24"/>
          <w:szCs w:val="24"/>
          <w:lang w:eastAsia="ru-RU"/>
        </w:rPr>
        <w:t>Давидчук</w:t>
      </w:r>
      <w:proofErr w:type="spellEnd"/>
      <w:r>
        <w:rPr>
          <w:rFonts w:ascii="Times New Roman" w:eastAsia="Times New Roman" w:hAnsi="Times New Roman" w:cs="Times New Roman"/>
          <w:sz w:val="24"/>
          <w:szCs w:val="24"/>
          <w:lang w:eastAsia="ru-RU"/>
        </w:rPr>
        <w:t xml:space="preserve"> для группы среднего дошкольного возраста от 4 до 5 лет.</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-19-</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b/>
          <w:bCs/>
          <w:sz w:val="24"/>
          <w:szCs w:val="24"/>
          <w:lang w:eastAsia="ru-RU"/>
        </w:rPr>
        <w:t xml:space="preserve">       2.4 Образовательная область «Речевое развитие»</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Образовательное направление: «Коммуникация»,</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Пояснительная записка</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Pr>
          <w:rFonts w:ascii="Times New Roman" w:eastAsia="Times New Roman" w:hAnsi="Times New Roman" w:cs="Times New Roman"/>
          <w:sz w:val="24"/>
          <w:szCs w:val="24"/>
          <w:lang w:eastAsia="ru-RU"/>
        </w:rPr>
        <w:t>внеситуативной</w:t>
      </w:r>
      <w:proofErr w:type="spellEnd"/>
      <w:r>
        <w:rPr>
          <w:rFonts w:ascii="Times New Roman" w:eastAsia="Times New Roman" w:hAnsi="Times New Roman" w:cs="Times New Roman"/>
          <w:sz w:val="24"/>
          <w:szCs w:val="24"/>
          <w:lang w:eastAsia="ru-RU"/>
        </w:rPr>
        <w:t>.</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Целевым ориентиром направления «Коммуникация» является овладение конструктивными способами и средствами взаимодействия с окружающими людьми. Реализация цели происходит через решение следующих задач:</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владение речью как средством общения и культуры;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обогащение активного словаря;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связной, грамматически правильной диалогической и монологической речи;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речевого творчества;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звуковой и интонационной культуры речи, фонематического слуха;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знакомство с книжной культурой, детской литературой, понимание на слух текстов различных жанров детской литературы;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звуковой аналитико-синтетической активности как предпосылки обучения грамоте.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концу пятого года дети могут:</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-значительно увеличить свой словарь, в частности, за счет слов, обозначающих предметы и явления, не имевшие места в собственном опыте ребенка;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-активно употреблять слова, обозначающие эмоциональное состояние (сердитый, печальный), этические качества (хитрый, добрый), эстетические характеристики, разнообразные свойства и качества предметов.</w:t>
      </w:r>
      <w:proofErr w:type="gramEnd"/>
      <w:r>
        <w:rPr>
          <w:rFonts w:ascii="Times New Roman" w:eastAsia="Times New Roman" w:hAnsi="Times New Roman" w:cs="Times New Roman"/>
          <w:sz w:val="24"/>
          <w:szCs w:val="24"/>
          <w:lang w:eastAsia="ru-RU"/>
        </w:rPr>
        <w:t xml:space="preserve"> Понимать и употреблять слова-антонимы; образовывать новые слова по аналогии со знакомыми словами (сахарниц</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сухарница);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-осмысленно работать над собственным произношением, выделять первый звук в слове;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-осмысливать причинно-следственные отношения; употреблять сложносочиненные и сложноподчиненные предложения;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-подробно, с детализацией и повторами рассказывать о содержании сюжетной картинки, </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-20-</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 помощью взрослого повторять образцы описания игрушки, драматизировать </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(инсценировать) отрывки из знакомых произведений;</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-рассказывать невероятные истории, что является следствием бурного развития фантазии;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-активно сопровождать речью свою деятельность (игровые, бытовые и другие действия).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Непосредственно образовательная деятельность по речевому развитию планируется перспективно по методическим пособиям:</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Комплексное перспективное планирование. Средняя группа. / Под ред. Т.С. Комаровой. – М.: Мозаика-Синтез, 2011.</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Гербова</w:t>
      </w:r>
      <w:proofErr w:type="spellEnd"/>
      <w:r>
        <w:rPr>
          <w:rFonts w:ascii="Times New Roman" w:eastAsia="Times New Roman" w:hAnsi="Times New Roman" w:cs="Times New Roman"/>
          <w:sz w:val="24"/>
          <w:szCs w:val="24"/>
          <w:lang w:eastAsia="ru-RU"/>
        </w:rPr>
        <w:t xml:space="preserve"> В.В. Коммуникация. Развитие речи и общения детей в средней группе детского сада. – М.: Мозаика-Синтез, 2013.</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Образовательное направление «Чтение художественной литературы»</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Пояснительная записка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программе художественная литература рассматривается как самостоятельный вид искусст</w:t>
      </w:r>
      <w:r>
        <w:rPr>
          <w:rFonts w:ascii="Times New Roman" w:eastAsia="Times New Roman" w:hAnsi="Times New Roman" w:cs="Times New Roman"/>
          <w:sz w:val="24"/>
          <w:szCs w:val="24"/>
          <w:lang w:eastAsia="ru-RU"/>
        </w:rPr>
        <w:softHyphen/>
        <w:t>ва. Литературный материал напрямую не связан ни с одним из программных разделов, хотя ока</w:t>
      </w:r>
      <w:r>
        <w:rPr>
          <w:rFonts w:ascii="Times New Roman" w:eastAsia="Times New Roman" w:hAnsi="Times New Roman" w:cs="Times New Roman"/>
          <w:sz w:val="24"/>
          <w:szCs w:val="24"/>
          <w:lang w:eastAsia="ru-RU"/>
        </w:rPr>
        <w:softHyphen/>
        <w:t>зывает очень большое влияние на развитие интеллекта, речи, позитивного отношения к миру.</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Содержание направления «Чтение художественной литературы» нацелено на достижение цели формирования интереса и потребности в чтении книг через решение сле</w:t>
      </w:r>
      <w:r>
        <w:rPr>
          <w:rFonts w:ascii="Times New Roman" w:eastAsia="Times New Roman" w:hAnsi="Times New Roman" w:cs="Times New Roman"/>
          <w:sz w:val="24"/>
          <w:szCs w:val="24"/>
          <w:lang w:eastAsia="ru-RU"/>
        </w:rPr>
        <w:softHyphen/>
        <w:t>дующих задач:</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целостной картины мира;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литературной речи;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-приобщение к искусству слова.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Программные задачи необходимо решать на занятиях и </w:t>
      </w:r>
      <w:proofErr w:type="gramStart"/>
      <w:r>
        <w:rPr>
          <w:rFonts w:ascii="Times New Roman" w:eastAsia="Times New Roman" w:hAnsi="Times New Roman" w:cs="Times New Roman"/>
          <w:sz w:val="24"/>
          <w:szCs w:val="24"/>
          <w:lang w:eastAsia="ru-RU"/>
        </w:rPr>
        <w:t>вне</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их</w:t>
      </w:r>
      <w:proofErr w:type="gramEnd"/>
      <w:r>
        <w:rPr>
          <w:rFonts w:ascii="Times New Roman" w:eastAsia="Times New Roman" w:hAnsi="Times New Roman" w:cs="Times New Roman"/>
          <w:sz w:val="24"/>
          <w:szCs w:val="24"/>
          <w:lang w:eastAsia="ru-RU"/>
        </w:rPr>
        <w:t>.</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Детям по возможности следует читать каждый день (и новые, и уже знакомые им произведе</w:t>
      </w:r>
      <w:r>
        <w:rPr>
          <w:rFonts w:ascii="Times New Roman" w:eastAsia="Times New Roman" w:hAnsi="Times New Roman" w:cs="Times New Roman"/>
          <w:sz w:val="24"/>
          <w:szCs w:val="24"/>
          <w:lang w:eastAsia="ru-RU"/>
        </w:rPr>
        <w:softHyphen/>
        <w:t>ния).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концу пятого года дети могут:</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высказать желание</w:t>
      </w:r>
      <w:proofErr w:type="gramEnd"/>
      <w:r>
        <w:rPr>
          <w:rFonts w:ascii="Times New Roman" w:eastAsia="Times New Roman" w:hAnsi="Times New Roman" w:cs="Times New Roman"/>
          <w:sz w:val="24"/>
          <w:szCs w:val="24"/>
          <w:lang w:eastAsia="ru-RU"/>
        </w:rPr>
        <w:t xml:space="preserve"> послушать определенное литературное произведение;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интересом рассматривать иллюстрированные издания детских книг;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-назвать любимую сказку, прочесть понравившееся стихотворение, под контролем взрослого выбрать с помощью считалки водящего;</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 помощью взрослого драматизировать (инсценировать) небольшие сказки;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пытаются осмысленно отвечать на вопросы: «Понравилось ли произведение?», «Кто особенно понравился и почему?», «Какой отрывок прочитать еще раз?».</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2.5 Образовательная область «Художественно-эстетическое развитие»</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Образовательное направление «Художественное творчество»</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Разделы: «Рисование, аппликация, лепка»</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Пояснительная записка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продуктивной деятельности: рисование, лепка, аппликация»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Содержание направления «Художественное творчество» нацелено на форми</w:t>
      </w:r>
      <w:r>
        <w:rPr>
          <w:rFonts w:ascii="Times New Roman" w:eastAsia="Times New Roman" w:hAnsi="Times New Roman" w:cs="Times New Roman"/>
          <w:sz w:val="24"/>
          <w:szCs w:val="24"/>
          <w:lang w:eastAsia="ru-RU"/>
        </w:rPr>
        <w:softHyphen/>
        <w:t>рование интереса к эстетической стороне окружающей действительности и удовлетворение по</w:t>
      </w:r>
      <w:r>
        <w:rPr>
          <w:rFonts w:ascii="Times New Roman" w:eastAsia="Times New Roman" w:hAnsi="Times New Roman" w:cs="Times New Roman"/>
          <w:sz w:val="24"/>
          <w:szCs w:val="24"/>
          <w:lang w:eastAsia="ru-RU"/>
        </w:rPr>
        <w:softHyphen/>
        <w:t>требности детей дошкольного возраста в самовыражении.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Основными задачами художественно-эстетического развития являются: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продуктивной деятельности детей (рисование, лепка, аппликация);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детского творчества;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приобщение к изобразительному искусству.</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успешного овладения детьми изобразительной деятельностью и развития их творчества необходимо помнить об общих для всех возрастных групп условиях.</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1.Формирование сенсорных процессов, обогащение сенсорного опыта, уточнение и расши</w:t>
      </w:r>
      <w:r>
        <w:rPr>
          <w:rFonts w:ascii="Times New Roman" w:eastAsia="Times New Roman" w:hAnsi="Times New Roman" w:cs="Times New Roman"/>
          <w:sz w:val="24"/>
          <w:szCs w:val="24"/>
          <w:lang w:eastAsia="ru-RU"/>
        </w:rPr>
        <w:softHyphen/>
        <w:t>рение представлений о тех предметах, объектах и явлениях, которые им предстоит изображать.</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Учет индивидуальных особенностей детей, их желаний и интересов.</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3.Использование детских работ в оформлении помещений детского сада, организации разно</w:t>
      </w:r>
      <w:r>
        <w:rPr>
          <w:rFonts w:ascii="Times New Roman" w:eastAsia="Times New Roman" w:hAnsi="Times New Roman" w:cs="Times New Roman"/>
          <w:sz w:val="24"/>
          <w:szCs w:val="24"/>
          <w:lang w:eastAsia="ru-RU"/>
        </w:rPr>
        <w:softHyphen/>
        <w:t>образных выставок, а также для подарков детям и взрослым. Дошкольники должны чувствовать: их рисунки, лепка, аппликация вызывают интерес взрослых, нужны им, могут украсить детский сад, квартиру, дом, где они живут.</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4.Разнообразие тематики детских работ, форм организации занятий (создание индивидуаль</w:t>
      </w:r>
      <w:r>
        <w:rPr>
          <w:rFonts w:ascii="Times New Roman" w:eastAsia="Times New Roman" w:hAnsi="Times New Roman" w:cs="Times New Roman"/>
          <w:sz w:val="24"/>
          <w:szCs w:val="24"/>
          <w:lang w:eastAsia="ru-RU"/>
        </w:rPr>
        <w:softHyphen/>
        <w:t>ных и коллективных композиций), художественных материалов.</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5.Создание творческой, доброжелательной обстановки в группе, на занятиях по изобразитель</w:t>
      </w:r>
      <w:r>
        <w:rPr>
          <w:rFonts w:ascii="Times New Roman" w:eastAsia="Times New Roman" w:hAnsi="Times New Roman" w:cs="Times New Roman"/>
          <w:sz w:val="24"/>
          <w:szCs w:val="24"/>
          <w:lang w:eastAsia="ru-RU"/>
        </w:rPr>
        <w:softHyphen/>
        <w:t>ной деятельности и в свободной художественной деятельности. Уважение к творчеству детей.</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Одна из важных задач художественно-творческой деятельности - научить детей оценивать свои работы и работы сверстников, выделять наиболее интересные </w:t>
      </w:r>
    </w:p>
    <w:p w:rsidR="00A851F2" w:rsidRDefault="00A851F2" w:rsidP="00A851F2">
      <w:pPr>
        <w:shd w:val="clear" w:color="auto" w:fill="FFFFFF"/>
        <w:spacing w:after="30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решения в работах других, </w:t>
      </w:r>
      <w:proofErr w:type="gramStart"/>
      <w:r>
        <w:rPr>
          <w:rFonts w:ascii="Times New Roman" w:eastAsia="Times New Roman" w:hAnsi="Times New Roman" w:cs="Times New Roman"/>
          <w:sz w:val="24"/>
          <w:szCs w:val="24"/>
          <w:lang w:eastAsia="ru-RU"/>
        </w:rPr>
        <w:t>высказывать эстетические оценки</w:t>
      </w:r>
      <w:proofErr w:type="gramEnd"/>
      <w:r>
        <w:rPr>
          <w:rFonts w:ascii="Times New Roman" w:eastAsia="Times New Roman" w:hAnsi="Times New Roman" w:cs="Times New Roman"/>
          <w:sz w:val="24"/>
          <w:szCs w:val="24"/>
          <w:lang w:eastAsia="ru-RU"/>
        </w:rPr>
        <w:t xml:space="preserve"> и суждения, стремиться к содержательному общению, связанному с изобразительной деятельностью.</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концу пятого года дети могут:</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-выделять выразительные средства дымковской и </w:t>
      </w:r>
      <w:proofErr w:type="spellStart"/>
      <w:r>
        <w:rPr>
          <w:rFonts w:ascii="Times New Roman" w:eastAsia="Times New Roman" w:hAnsi="Times New Roman" w:cs="Times New Roman"/>
          <w:sz w:val="24"/>
          <w:szCs w:val="24"/>
          <w:lang w:eastAsia="ru-RU"/>
        </w:rPr>
        <w:t>филимоновской</w:t>
      </w:r>
      <w:proofErr w:type="spellEnd"/>
      <w:r>
        <w:rPr>
          <w:rFonts w:ascii="Times New Roman" w:eastAsia="Times New Roman" w:hAnsi="Times New Roman" w:cs="Times New Roman"/>
          <w:sz w:val="24"/>
          <w:szCs w:val="24"/>
          <w:lang w:eastAsia="ru-RU"/>
        </w:rPr>
        <w:t xml:space="preserve"> игрушки, проявлять инте</w:t>
      </w:r>
      <w:r>
        <w:rPr>
          <w:rFonts w:ascii="Times New Roman" w:eastAsia="Times New Roman" w:hAnsi="Times New Roman" w:cs="Times New Roman"/>
          <w:sz w:val="24"/>
          <w:szCs w:val="24"/>
          <w:lang w:eastAsia="ru-RU"/>
        </w:rPr>
        <w:softHyphen/>
        <w:t>рес к книжным иллюстрациям.</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 рисовании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-изображать предметы и явления, используя умение передавать их выразительно путем соз</w:t>
      </w:r>
      <w:r>
        <w:rPr>
          <w:rFonts w:ascii="Times New Roman" w:eastAsia="Times New Roman" w:hAnsi="Times New Roman" w:cs="Times New Roman"/>
          <w:sz w:val="24"/>
          <w:szCs w:val="24"/>
          <w:lang w:eastAsia="ru-RU"/>
        </w:rPr>
        <w:softHyphen/>
        <w:t>дания отчетливых форм, подбора цвета, аккуратного закрашивания, использования разных мате</w:t>
      </w:r>
      <w:r>
        <w:rPr>
          <w:rFonts w:ascii="Times New Roman" w:eastAsia="Times New Roman" w:hAnsi="Times New Roman" w:cs="Times New Roman"/>
          <w:sz w:val="24"/>
          <w:szCs w:val="24"/>
          <w:lang w:eastAsia="ru-RU"/>
        </w:rPr>
        <w:softHyphen/>
        <w:t>риалов: карандашей, красок (гуашь), фломастеров, цветных жирных мелков и др.;</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-передавать несложный сюжет, объединяя в рисунке несколько предметов, располагая их на листе в соответствии с содержанием сюжета;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-украшать силуэты игрушек элементами дымковской и </w:t>
      </w:r>
      <w:proofErr w:type="spellStart"/>
      <w:r>
        <w:rPr>
          <w:rFonts w:ascii="Times New Roman" w:eastAsia="Times New Roman" w:hAnsi="Times New Roman" w:cs="Times New Roman"/>
          <w:sz w:val="24"/>
          <w:szCs w:val="24"/>
          <w:lang w:eastAsia="ru-RU"/>
        </w:rPr>
        <w:t>филимоновской</w:t>
      </w:r>
      <w:proofErr w:type="spellEnd"/>
      <w:r>
        <w:rPr>
          <w:rFonts w:ascii="Times New Roman" w:eastAsia="Times New Roman" w:hAnsi="Times New Roman" w:cs="Times New Roman"/>
          <w:sz w:val="24"/>
          <w:szCs w:val="24"/>
          <w:lang w:eastAsia="ru-RU"/>
        </w:rPr>
        <w:t xml:space="preserve"> росписи. 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 лепке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-создавать образы разных предметов и игрушек, объединять их в коллективную компози</w:t>
      </w:r>
      <w:r>
        <w:rPr>
          <w:rFonts w:ascii="Times New Roman" w:eastAsia="Times New Roman" w:hAnsi="Times New Roman" w:cs="Times New Roman"/>
          <w:sz w:val="24"/>
          <w:szCs w:val="24"/>
          <w:lang w:eastAsia="ru-RU"/>
        </w:rPr>
        <w:softHyphen/>
        <w:t>цию; использовать все многообразие усвоенных приемов.</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 аппликации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 держать ножницы и резать ими по прямой, по диагонали (квадрат и прямоуголь</w:t>
      </w:r>
      <w:r>
        <w:rPr>
          <w:rFonts w:ascii="Times New Roman" w:eastAsia="Times New Roman" w:hAnsi="Times New Roman" w:cs="Times New Roman"/>
          <w:sz w:val="24"/>
          <w:szCs w:val="24"/>
          <w:lang w:eastAsia="ru-RU"/>
        </w:rPr>
        <w:softHyphen/>
        <w:t>ник), вырезать круг из квадрата, овал - из прямоугольника, плавно срезать и закруглять углы;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-аккуратно наклеивать изображения предметов, состоящих из нескольких частей;</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-подбирать цвета в соответствии с цветом предметов или по собственному желанию;</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-составлять узоры из растительных форм и геометрических фигур.</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Непосредственно образовательная деятельность по продуктивной деятельности планируется по методическим пособиям:</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Комплексное перспективное планирование. Средняя группа. / Под ред. Т.С.Комаровой. – М.: Мозаика-Синтез, 2011.</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Комарова Т.С. Художественное творчество. Система работы в средней группе детского сада. – М.: Мозаика-Синтез, 2012.</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-23-</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3. ОРГАНИЗАЦИОННЫЙ РАЗДЕЛ</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3.1 Организация режима пребывания детей в образовательном учреждении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Режим дня</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группы среднего дошкольного возраста от 4 до 5 лет на 2018-2019 учебный год</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A851F2" w:rsidRDefault="00A851F2" w:rsidP="00A851F2">
      <w:pPr>
        <w:shd w:val="clear" w:color="auto" w:fill="FFFFFF"/>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Холодный период года</w:t>
      </w:r>
    </w:p>
    <w:tbl>
      <w:tblPr>
        <w:tblW w:w="9885" w:type="dxa"/>
        <w:tblCellMar>
          <w:left w:w="0" w:type="dxa"/>
          <w:right w:w="0" w:type="dxa"/>
        </w:tblCellMar>
        <w:tblLook w:val="04A0"/>
      </w:tblPr>
      <w:tblGrid>
        <w:gridCol w:w="3228"/>
        <w:gridCol w:w="6657"/>
      </w:tblGrid>
      <w:tr w:rsidR="00A851F2" w:rsidTr="00A851F2">
        <w:tc>
          <w:tcPr>
            <w:tcW w:w="964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Группа среднего дошкольного возраста</w:t>
            </w:r>
          </w:p>
          <w:p w:rsidR="00A851F2" w:rsidRDefault="00A851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 4 до 5 лет</w:t>
            </w:r>
          </w:p>
        </w:tc>
      </w:tr>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осмотр, игры, дежурства</w:t>
            </w: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 – 8.10</w:t>
            </w:r>
          </w:p>
        </w:tc>
      </w:tr>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Утренняя гигиеническая гимнастика</w:t>
            </w: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 – 8.20</w:t>
            </w:r>
          </w:p>
        </w:tc>
      </w:tr>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Завтрак</w:t>
            </w: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8.25 – 8.55</w:t>
            </w:r>
          </w:p>
        </w:tc>
      </w:tr>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Непосредственно образовательная деятельность</w:t>
            </w: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8.55 – 10.10</w:t>
            </w:r>
          </w:p>
        </w:tc>
      </w:tr>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прогулке, прогулка, возвращение с прогулки</w:t>
            </w: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 – 12.15</w:t>
            </w:r>
          </w:p>
        </w:tc>
      </w:tr>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обеду, обед</w:t>
            </w:r>
          </w:p>
          <w:p w:rsidR="00A851F2" w:rsidRDefault="00A851F2">
            <w:pPr>
              <w:spacing w:after="0" w:line="240" w:lineRule="auto"/>
              <w:rPr>
                <w:rFonts w:ascii="Times New Roman" w:eastAsia="Times New Roman" w:hAnsi="Times New Roman" w:cs="Times New Roman"/>
                <w:sz w:val="24"/>
                <w:szCs w:val="24"/>
                <w:lang w:eastAsia="ru-RU"/>
              </w:rPr>
            </w:pP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12.15 – 12.50</w:t>
            </w:r>
          </w:p>
        </w:tc>
      </w:tr>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ко сну, дневной сон</w:t>
            </w:r>
          </w:p>
          <w:p w:rsidR="00A851F2" w:rsidRDefault="00A851F2">
            <w:pPr>
              <w:spacing w:after="0" w:line="240" w:lineRule="auto"/>
              <w:rPr>
                <w:rFonts w:ascii="Times New Roman" w:eastAsia="Times New Roman" w:hAnsi="Times New Roman" w:cs="Times New Roman"/>
                <w:sz w:val="24"/>
                <w:szCs w:val="24"/>
                <w:lang w:eastAsia="ru-RU"/>
              </w:rPr>
            </w:pP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12.50 – 15.00</w:t>
            </w:r>
          </w:p>
        </w:tc>
      </w:tr>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Подъем, закаливающие процедуры</w:t>
            </w: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 – 15.20</w:t>
            </w:r>
          </w:p>
        </w:tc>
      </w:tr>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Полдник</w:t>
            </w: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15.20 – 15.30</w:t>
            </w:r>
          </w:p>
        </w:tc>
      </w:tr>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Занятия, факультативная и индивидуальная работа</w:t>
            </w: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15.30 – 16.20</w:t>
            </w:r>
          </w:p>
        </w:tc>
      </w:tr>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Подготовка к прогулке, </w:t>
            </w:r>
            <w:r>
              <w:rPr>
                <w:rFonts w:ascii="Times New Roman" w:eastAsia="Times New Roman" w:hAnsi="Times New Roman" w:cs="Times New Roman"/>
                <w:sz w:val="24"/>
                <w:szCs w:val="24"/>
                <w:lang w:eastAsia="ru-RU"/>
              </w:rPr>
              <w:lastRenderedPageBreak/>
              <w:t>прогулка</w:t>
            </w: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16.20-17.00</w:t>
            </w:r>
          </w:p>
        </w:tc>
      </w:tr>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Прогулка, игры, уход детей домой</w:t>
            </w: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17.30-19.00</w:t>
            </w:r>
          </w:p>
        </w:tc>
      </w:tr>
    </w:tbl>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Тёплый период</w:t>
      </w:r>
    </w:p>
    <w:tbl>
      <w:tblPr>
        <w:tblW w:w="9915" w:type="dxa"/>
        <w:tblCellMar>
          <w:left w:w="0" w:type="dxa"/>
          <w:right w:w="0" w:type="dxa"/>
        </w:tblCellMar>
        <w:tblLook w:val="04A0"/>
      </w:tblPr>
      <w:tblGrid>
        <w:gridCol w:w="3228"/>
        <w:gridCol w:w="6687"/>
      </w:tblGrid>
      <w:tr w:rsidR="00A851F2" w:rsidTr="00A851F2">
        <w:trPr>
          <w:trHeight w:val="585"/>
        </w:trPr>
        <w:tc>
          <w:tcPr>
            <w:tcW w:w="9675"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Группа среднего дошкольного возраста</w:t>
            </w:r>
          </w:p>
          <w:p w:rsidR="00A851F2" w:rsidRDefault="00A851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 4 до 5 лет</w:t>
            </w:r>
          </w:p>
        </w:tc>
      </w:tr>
      <w:tr w:rsidR="00A851F2" w:rsidTr="00A851F2">
        <w:trPr>
          <w:trHeight w:val="600"/>
        </w:trPr>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осмотр, игры, дежурства</w:t>
            </w:r>
          </w:p>
        </w:tc>
        <w:tc>
          <w:tcPr>
            <w:tcW w:w="6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 – 8.10</w:t>
            </w:r>
          </w:p>
        </w:tc>
      </w:tr>
      <w:tr w:rsidR="00A851F2" w:rsidTr="00A851F2">
        <w:trPr>
          <w:trHeight w:val="600"/>
        </w:trPr>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Утренняя гигиеническая гимнастика</w:t>
            </w:r>
          </w:p>
        </w:tc>
        <w:tc>
          <w:tcPr>
            <w:tcW w:w="6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 – 8.20</w:t>
            </w:r>
          </w:p>
        </w:tc>
      </w:tr>
      <w:tr w:rsidR="00A851F2" w:rsidTr="00A851F2">
        <w:trPr>
          <w:trHeight w:val="600"/>
        </w:trPr>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Завтрак</w:t>
            </w:r>
          </w:p>
        </w:tc>
        <w:tc>
          <w:tcPr>
            <w:tcW w:w="6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8.20 – 8.55</w:t>
            </w:r>
          </w:p>
        </w:tc>
      </w:tr>
      <w:tr w:rsidR="00A851F2" w:rsidTr="00A851F2">
        <w:trPr>
          <w:trHeight w:val="600"/>
        </w:trPr>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подготовка к прогулке, занятия и выход на прогулку</w:t>
            </w:r>
          </w:p>
        </w:tc>
        <w:tc>
          <w:tcPr>
            <w:tcW w:w="6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8.55 – 9.20</w:t>
            </w:r>
          </w:p>
        </w:tc>
      </w:tr>
      <w:tr w:rsidR="00A851F2" w:rsidTr="00A851F2">
        <w:trPr>
          <w:trHeight w:val="315"/>
        </w:trPr>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Непосредственно образовательная деятельность на участке</w:t>
            </w:r>
          </w:p>
        </w:tc>
        <w:tc>
          <w:tcPr>
            <w:tcW w:w="6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9.20 – 9.40</w:t>
            </w:r>
          </w:p>
        </w:tc>
      </w:tr>
      <w:tr w:rsidR="00A851F2" w:rsidTr="00A851F2">
        <w:trPr>
          <w:trHeight w:val="600"/>
        </w:trPr>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Наблюдения, подвижные, сюжетно-ролевые игры, свободная деятельность, игры с водой, песком. Закаливающие процедуры: солнечные и воздушные ванны, соблюдение питьевого режима.</w:t>
            </w:r>
          </w:p>
        </w:tc>
        <w:tc>
          <w:tcPr>
            <w:tcW w:w="6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9.40 – 11.35</w:t>
            </w:r>
          </w:p>
        </w:tc>
      </w:tr>
      <w:tr w:rsidR="00A851F2" w:rsidTr="00A851F2">
        <w:trPr>
          <w:trHeight w:val="600"/>
        </w:trPr>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Возвращение с прогулки, водные процедуры</w:t>
            </w:r>
          </w:p>
        </w:tc>
        <w:tc>
          <w:tcPr>
            <w:tcW w:w="6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11.35 – 12.00</w:t>
            </w:r>
          </w:p>
        </w:tc>
      </w:tr>
      <w:tr w:rsidR="00A851F2" w:rsidTr="00A851F2">
        <w:trPr>
          <w:trHeight w:val="600"/>
        </w:trPr>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обеду, обед</w:t>
            </w:r>
          </w:p>
        </w:tc>
        <w:tc>
          <w:tcPr>
            <w:tcW w:w="6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 – 12.30</w:t>
            </w:r>
          </w:p>
        </w:tc>
      </w:tr>
      <w:tr w:rsidR="00A851F2" w:rsidTr="00A851F2">
        <w:trPr>
          <w:trHeight w:val="600"/>
        </w:trPr>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ко сну, дневной сон</w:t>
            </w:r>
          </w:p>
        </w:tc>
        <w:tc>
          <w:tcPr>
            <w:tcW w:w="6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12.30 – 15.10</w:t>
            </w:r>
          </w:p>
        </w:tc>
      </w:tr>
      <w:tr w:rsidR="00A851F2" w:rsidTr="00A851F2">
        <w:trPr>
          <w:trHeight w:val="600"/>
        </w:trPr>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Постепенный подъем, игры</w:t>
            </w:r>
          </w:p>
        </w:tc>
        <w:tc>
          <w:tcPr>
            <w:tcW w:w="6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15.10 – 15.25</w:t>
            </w:r>
          </w:p>
        </w:tc>
      </w:tr>
      <w:tr w:rsidR="00A851F2" w:rsidTr="00A851F2">
        <w:trPr>
          <w:trHeight w:val="360"/>
        </w:trPr>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полднику, полдник</w:t>
            </w:r>
          </w:p>
        </w:tc>
        <w:tc>
          <w:tcPr>
            <w:tcW w:w="6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15.25 - 15.50</w:t>
            </w:r>
          </w:p>
        </w:tc>
      </w:tr>
      <w:tr w:rsidR="00A851F2" w:rsidTr="00A851F2">
        <w:trPr>
          <w:trHeight w:val="600"/>
        </w:trPr>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Игры, подготовка к прогулке, занятия и выход на прогулку</w:t>
            </w:r>
          </w:p>
        </w:tc>
        <w:tc>
          <w:tcPr>
            <w:tcW w:w="6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15.50 – 16.00</w:t>
            </w:r>
          </w:p>
        </w:tc>
      </w:tr>
      <w:tr w:rsidR="00A851F2" w:rsidTr="00A851F2">
        <w:trPr>
          <w:trHeight w:val="210"/>
        </w:trPr>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Игры, наблюдения</w:t>
            </w:r>
          </w:p>
        </w:tc>
        <w:tc>
          <w:tcPr>
            <w:tcW w:w="6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16.00-17.00</w:t>
            </w:r>
          </w:p>
        </w:tc>
      </w:tr>
      <w:tr w:rsidR="00A851F2" w:rsidTr="00A851F2">
        <w:trPr>
          <w:trHeight w:val="330"/>
        </w:trPr>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ужину, ужин</w:t>
            </w:r>
          </w:p>
        </w:tc>
        <w:tc>
          <w:tcPr>
            <w:tcW w:w="6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17.00 – 17.30</w:t>
            </w:r>
          </w:p>
        </w:tc>
      </w:tr>
      <w:tr w:rsidR="00A851F2" w:rsidTr="00A851F2">
        <w:trPr>
          <w:trHeight w:val="585"/>
        </w:trPr>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Прогулка, игры, уход детей домой</w:t>
            </w:r>
          </w:p>
        </w:tc>
        <w:tc>
          <w:tcPr>
            <w:tcW w:w="633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17.30 – 19.00</w:t>
            </w:r>
          </w:p>
        </w:tc>
      </w:tr>
    </w:tbl>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3.2 Двигательный режим в группе среднего дошкольного возраста</w:t>
      </w:r>
    </w:p>
    <w:p w:rsidR="00A851F2" w:rsidRDefault="00A851F2" w:rsidP="00A851F2">
      <w:pPr>
        <w:shd w:val="clear" w:color="auto" w:fill="FFFFFF"/>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 4 до 5 лет на 2015-2016 учебный год</w:t>
      </w:r>
    </w:p>
    <w:tbl>
      <w:tblPr>
        <w:tblW w:w="9885" w:type="dxa"/>
        <w:tblCellMar>
          <w:left w:w="0" w:type="dxa"/>
          <w:right w:w="0" w:type="dxa"/>
        </w:tblCellMar>
        <w:tblLook w:val="04A0"/>
      </w:tblPr>
      <w:tblGrid>
        <w:gridCol w:w="3295"/>
        <w:gridCol w:w="6590"/>
      </w:tblGrid>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Формы работы</w:t>
            </w: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Группа среднего дошкольного возраста от 4 до 5 лет</w:t>
            </w:r>
          </w:p>
        </w:tc>
      </w:tr>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Подвижные игры во время утреннего приема детей</w:t>
            </w: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 5-7 минут</w:t>
            </w:r>
          </w:p>
        </w:tc>
      </w:tr>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Утренняя гимнастика</w:t>
            </w: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 5-7 минут</w:t>
            </w:r>
          </w:p>
        </w:tc>
      </w:tr>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Физкультминутки</w:t>
            </w: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НОД</w:t>
            </w:r>
          </w:p>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минуты</w:t>
            </w:r>
          </w:p>
        </w:tc>
      </w:tr>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Релаксация</w:t>
            </w: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НОД 2-3 минуты</w:t>
            </w:r>
          </w:p>
        </w:tc>
      </w:tr>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Музыкально-ритмические движения</w:t>
            </w: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НОД</w:t>
            </w:r>
          </w:p>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 минут</w:t>
            </w:r>
          </w:p>
        </w:tc>
      </w:tr>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Физическая культура НОД</w:t>
            </w: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раза в неделю 15-20 минут</w:t>
            </w:r>
          </w:p>
        </w:tc>
      </w:tr>
      <w:tr w:rsidR="00A851F2" w:rsidTr="00A851F2">
        <w:trPr>
          <w:trHeight w:val="1305"/>
        </w:trPr>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Подвижные игры:</w:t>
            </w:r>
          </w:p>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сюжетные;</w:t>
            </w:r>
          </w:p>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бессюжетные;</w:t>
            </w:r>
          </w:p>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игры-забавы;</w:t>
            </w:r>
          </w:p>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соревнования;</w:t>
            </w:r>
          </w:p>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эстафеты;</w:t>
            </w: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 не менее двух игр по 7-8 минут</w:t>
            </w:r>
          </w:p>
        </w:tc>
      </w:tr>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Игровые упражнения:</w:t>
            </w:r>
          </w:p>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метание;- </w:t>
            </w:r>
            <w:proofErr w:type="spellStart"/>
            <w:r>
              <w:rPr>
                <w:rFonts w:ascii="Times New Roman" w:eastAsia="Times New Roman" w:hAnsi="Times New Roman" w:cs="Times New Roman"/>
                <w:sz w:val="24"/>
                <w:szCs w:val="24"/>
                <w:lang w:eastAsia="ru-RU"/>
              </w:rPr>
              <w:t>подлезание</w:t>
            </w:r>
            <w:proofErr w:type="spellEnd"/>
            <w:r>
              <w:rPr>
                <w:rFonts w:ascii="Times New Roman" w:eastAsia="Times New Roman" w:hAnsi="Times New Roman" w:cs="Times New Roman"/>
                <w:sz w:val="24"/>
                <w:szCs w:val="24"/>
                <w:lang w:eastAsia="ru-RU"/>
              </w:rPr>
              <w:t>;</w:t>
            </w:r>
          </w:p>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roofErr w:type="spellStart"/>
            <w:r>
              <w:rPr>
                <w:rFonts w:ascii="Times New Roman" w:eastAsia="Times New Roman" w:hAnsi="Times New Roman" w:cs="Times New Roman"/>
                <w:sz w:val="24"/>
                <w:szCs w:val="24"/>
                <w:lang w:eastAsia="ru-RU"/>
              </w:rPr>
              <w:t>перелезание</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пролезание</w:t>
            </w:r>
            <w:proofErr w:type="spellEnd"/>
            <w:r>
              <w:rPr>
                <w:rFonts w:ascii="Times New Roman" w:eastAsia="Times New Roman" w:hAnsi="Times New Roman" w:cs="Times New Roman"/>
                <w:sz w:val="24"/>
                <w:szCs w:val="24"/>
                <w:lang w:eastAsia="ru-RU"/>
              </w:rPr>
              <w:t>;</w:t>
            </w:r>
          </w:p>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равновесие;- прыжки</w:t>
            </w: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Ежедневно 6-8 минут</w:t>
            </w:r>
          </w:p>
        </w:tc>
      </w:tr>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 Физические упражнения и игровые задания;</w:t>
            </w:r>
          </w:p>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артикуляционная гимнастика;</w:t>
            </w:r>
          </w:p>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пальчиковая гимнастика</w:t>
            </w: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 сочетая упражнения по выбору</w:t>
            </w:r>
          </w:p>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 минут</w:t>
            </w:r>
          </w:p>
        </w:tc>
      </w:tr>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Оздоровительные мероприятия:</w:t>
            </w:r>
          </w:p>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гимнастика пробуждения;</w:t>
            </w:r>
          </w:p>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дыхательная гимнастика</w:t>
            </w: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 6 минут</w:t>
            </w:r>
          </w:p>
        </w:tc>
      </w:tr>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Физкультурный досуг</w:t>
            </w: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неделю 15-20 минут</w:t>
            </w:r>
          </w:p>
        </w:tc>
      </w:tr>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Спортивный праздник</w:t>
            </w: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раза в год 15-20 минут</w:t>
            </w:r>
          </w:p>
        </w:tc>
      </w:tr>
      <w:tr w:rsidR="00A851F2" w:rsidTr="00A851F2">
        <w:tc>
          <w:tcPr>
            <w:tcW w:w="315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Самостоятельная двигательная деятельность детей в течение дня</w:t>
            </w:r>
          </w:p>
        </w:tc>
        <w:tc>
          <w:tcPr>
            <w:tcW w:w="630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w:t>
            </w:r>
          </w:p>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 и продолжительность</w:t>
            </w:r>
          </w:p>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зависят от индивидуальных данных и потребностей детей.</w:t>
            </w:r>
          </w:p>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Проводится под руководством воспитателя.</w:t>
            </w:r>
          </w:p>
        </w:tc>
      </w:tr>
    </w:tbl>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3.3 Перечень основных видов организованной образовательной деятельности</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Учебный план</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по программе дошкольного образования «От рождения до школы», под ред. Н.Е. </w:t>
      </w:r>
      <w:proofErr w:type="spellStart"/>
      <w:r>
        <w:rPr>
          <w:rFonts w:ascii="Times New Roman" w:eastAsia="Times New Roman" w:hAnsi="Times New Roman" w:cs="Times New Roman"/>
          <w:b/>
          <w:bCs/>
          <w:sz w:val="24"/>
          <w:szCs w:val="24"/>
          <w:lang w:eastAsia="ru-RU"/>
        </w:rPr>
        <w:t>Вераксы</w:t>
      </w:r>
      <w:proofErr w:type="spellEnd"/>
      <w:r>
        <w:rPr>
          <w:rFonts w:ascii="Times New Roman" w:eastAsia="Times New Roman" w:hAnsi="Times New Roman" w:cs="Times New Roman"/>
          <w:b/>
          <w:bCs/>
          <w:sz w:val="24"/>
          <w:szCs w:val="24"/>
          <w:lang w:eastAsia="ru-RU"/>
        </w:rPr>
        <w:t>, Т.С. Комаровой, М.А. Васильевой</w:t>
      </w:r>
    </w:p>
    <w:p w:rsidR="00A851F2" w:rsidRDefault="00A851F2" w:rsidP="00A851F2">
      <w:pPr>
        <w:shd w:val="clear" w:color="auto" w:fill="FFFFFF"/>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группе среднего дошкольного возраста от 4 до 5 лет на 2018-2019 учебный год</w:t>
      </w:r>
    </w:p>
    <w:tbl>
      <w:tblPr>
        <w:tblW w:w="9900" w:type="dxa"/>
        <w:tblCellMar>
          <w:left w:w="0" w:type="dxa"/>
          <w:right w:w="0" w:type="dxa"/>
        </w:tblCellMar>
        <w:tblLook w:val="04A0"/>
      </w:tblPr>
      <w:tblGrid>
        <w:gridCol w:w="3376"/>
        <w:gridCol w:w="1551"/>
        <w:gridCol w:w="2490"/>
        <w:gridCol w:w="2438"/>
        <w:gridCol w:w="45"/>
      </w:tblGrid>
      <w:tr w:rsidR="00A851F2" w:rsidTr="00A851F2">
        <w:tc>
          <w:tcPr>
            <w:tcW w:w="33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851F2" w:rsidRDefault="00A851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Образовательная область</w:t>
            </w:r>
          </w:p>
        </w:tc>
        <w:tc>
          <w:tcPr>
            <w:tcW w:w="404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851F2" w:rsidRDefault="00A851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Непосредственно образовательная область</w:t>
            </w:r>
          </w:p>
        </w:tc>
        <w:tc>
          <w:tcPr>
            <w:tcW w:w="2483" w:type="dxa"/>
            <w:gridSpan w:val="2"/>
            <w:tcBorders>
              <w:top w:val="single" w:sz="6" w:space="0" w:color="000001"/>
              <w:left w:val="single" w:sz="6" w:space="0" w:color="000001"/>
              <w:bottom w:val="single" w:sz="6" w:space="0" w:color="000001"/>
              <w:right w:val="single" w:sz="6" w:space="0" w:color="000001"/>
            </w:tcBorders>
            <w:hideMark/>
          </w:tcPr>
          <w:p w:rsidR="00A851F2" w:rsidRDefault="00A851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Группа среднего дошкольного возраста от 4 до 5 лет</w:t>
            </w:r>
          </w:p>
        </w:tc>
      </w:tr>
      <w:tr w:rsidR="00A851F2" w:rsidTr="00A851F2">
        <w:tc>
          <w:tcPr>
            <w:tcW w:w="3376" w:type="dxa"/>
            <w:vMerge w:val="restart"/>
            <w:tcBorders>
              <w:top w:val="single" w:sz="6" w:space="0" w:color="000001"/>
              <w:left w:val="single" w:sz="6" w:space="0" w:color="000001"/>
              <w:bottom w:val="nil"/>
              <w:right w:val="single" w:sz="6" w:space="0" w:color="000001"/>
            </w:tcBorders>
            <w:tcMar>
              <w:top w:w="0" w:type="dxa"/>
              <w:left w:w="115" w:type="dxa"/>
              <w:bottom w:w="0" w:type="dxa"/>
              <w:right w:w="115" w:type="dxa"/>
            </w:tcMar>
            <w:hideMark/>
          </w:tcPr>
          <w:p w:rsidR="00A851F2" w:rsidRDefault="00A851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Познавательное развитие</w:t>
            </w:r>
          </w:p>
        </w:tc>
        <w:tc>
          <w:tcPr>
            <w:tcW w:w="404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целостной картины мира, расширение кругозора»</w:t>
            </w:r>
          </w:p>
        </w:tc>
        <w:tc>
          <w:tcPr>
            <w:tcW w:w="2483" w:type="dxa"/>
            <w:gridSpan w:val="2"/>
            <w:tcBorders>
              <w:top w:val="single" w:sz="6" w:space="0" w:color="000001"/>
              <w:left w:val="single" w:sz="6" w:space="0" w:color="000001"/>
              <w:bottom w:val="single" w:sz="6" w:space="0" w:color="000001"/>
              <w:right w:val="single" w:sz="6" w:space="0" w:color="000001"/>
            </w:tcBorders>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851F2" w:rsidTr="00A851F2">
        <w:tc>
          <w:tcPr>
            <w:tcW w:w="0" w:type="auto"/>
            <w:vMerge/>
            <w:tcBorders>
              <w:top w:val="single" w:sz="6" w:space="0" w:color="000001"/>
              <w:left w:val="single" w:sz="6" w:space="0" w:color="000001"/>
              <w:bottom w:val="nil"/>
              <w:right w:val="single" w:sz="6" w:space="0" w:color="000001"/>
            </w:tcBorders>
            <w:vAlign w:val="center"/>
            <w:hideMark/>
          </w:tcPr>
          <w:p w:rsidR="00A851F2" w:rsidRDefault="00A851F2">
            <w:pPr>
              <w:spacing w:after="0" w:line="240" w:lineRule="auto"/>
              <w:rPr>
                <w:rFonts w:ascii="Times New Roman" w:eastAsia="Times New Roman" w:hAnsi="Times New Roman" w:cs="Times New Roman"/>
                <w:sz w:val="24"/>
                <w:szCs w:val="24"/>
                <w:lang w:eastAsia="ru-RU"/>
              </w:rPr>
            </w:pPr>
          </w:p>
        </w:tc>
        <w:tc>
          <w:tcPr>
            <w:tcW w:w="404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элементарных </w:t>
            </w:r>
            <w:r>
              <w:rPr>
                <w:rFonts w:ascii="Times New Roman" w:eastAsia="Times New Roman" w:hAnsi="Times New Roman" w:cs="Times New Roman"/>
                <w:sz w:val="24"/>
                <w:szCs w:val="24"/>
                <w:lang w:eastAsia="ru-RU"/>
              </w:rPr>
              <w:lastRenderedPageBreak/>
              <w:t>математических представлений»</w:t>
            </w:r>
          </w:p>
        </w:tc>
        <w:tc>
          <w:tcPr>
            <w:tcW w:w="2483" w:type="dxa"/>
            <w:gridSpan w:val="2"/>
            <w:tcBorders>
              <w:top w:val="single" w:sz="6" w:space="0" w:color="000001"/>
              <w:left w:val="single" w:sz="6" w:space="0" w:color="000001"/>
              <w:bottom w:val="single" w:sz="6" w:space="0" w:color="000001"/>
              <w:right w:val="single" w:sz="6" w:space="0" w:color="000001"/>
            </w:tcBorders>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r>
      <w:tr w:rsidR="00A851F2" w:rsidTr="00A851F2">
        <w:tc>
          <w:tcPr>
            <w:tcW w:w="33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851F2" w:rsidRDefault="00A851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Речевое развитие</w:t>
            </w:r>
          </w:p>
        </w:tc>
        <w:tc>
          <w:tcPr>
            <w:tcW w:w="404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речи</w:t>
            </w:r>
          </w:p>
        </w:tc>
        <w:tc>
          <w:tcPr>
            <w:tcW w:w="2483" w:type="dxa"/>
            <w:gridSpan w:val="2"/>
            <w:tcBorders>
              <w:top w:val="single" w:sz="6" w:space="0" w:color="000001"/>
              <w:left w:val="single" w:sz="6" w:space="0" w:color="000001"/>
              <w:bottom w:val="single" w:sz="6" w:space="0" w:color="000001"/>
              <w:right w:val="single" w:sz="6" w:space="0" w:color="000001"/>
            </w:tcBorders>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851F2" w:rsidTr="00A851F2">
        <w:tc>
          <w:tcPr>
            <w:tcW w:w="3376" w:type="dxa"/>
            <w:vMerge w:val="restart"/>
            <w:tcBorders>
              <w:top w:val="single" w:sz="6" w:space="0" w:color="000001"/>
              <w:left w:val="single" w:sz="6" w:space="0" w:color="000001"/>
              <w:bottom w:val="nil"/>
              <w:right w:val="single" w:sz="6" w:space="0" w:color="000001"/>
            </w:tcBorders>
            <w:tcMar>
              <w:top w:w="0" w:type="dxa"/>
              <w:left w:w="115" w:type="dxa"/>
              <w:bottom w:w="0" w:type="dxa"/>
              <w:right w:w="115" w:type="dxa"/>
            </w:tcMar>
            <w:hideMark/>
          </w:tcPr>
          <w:p w:rsidR="00A851F2" w:rsidRDefault="00A851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Художественно – эстетическое развитие</w:t>
            </w:r>
          </w:p>
        </w:tc>
        <w:tc>
          <w:tcPr>
            <w:tcW w:w="404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Рисование</w:t>
            </w:r>
          </w:p>
        </w:tc>
        <w:tc>
          <w:tcPr>
            <w:tcW w:w="2483" w:type="dxa"/>
            <w:gridSpan w:val="2"/>
            <w:tcBorders>
              <w:top w:val="single" w:sz="6" w:space="0" w:color="000001"/>
              <w:left w:val="single" w:sz="6" w:space="0" w:color="000001"/>
              <w:bottom w:val="single" w:sz="6" w:space="0" w:color="000001"/>
              <w:right w:val="single" w:sz="6" w:space="0" w:color="000001"/>
            </w:tcBorders>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851F2" w:rsidTr="00A851F2">
        <w:tc>
          <w:tcPr>
            <w:tcW w:w="0" w:type="auto"/>
            <w:vMerge/>
            <w:tcBorders>
              <w:top w:val="single" w:sz="6" w:space="0" w:color="000001"/>
              <w:left w:val="single" w:sz="6" w:space="0" w:color="000001"/>
              <w:bottom w:val="nil"/>
              <w:right w:val="single" w:sz="6" w:space="0" w:color="000001"/>
            </w:tcBorders>
            <w:vAlign w:val="center"/>
            <w:hideMark/>
          </w:tcPr>
          <w:p w:rsidR="00A851F2" w:rsidRDefault="00A851F2">
            <w:pPr>
              <w:spacing w:after="0" w:line="240" w:lineRule="auto"/>
              <w:rPr>
                <w:rFonts w:ascii="Times New Roman" w:eastAsia="Times New Roman" w:hAnsi="Times New Roman" w:cs="Times New Roman"/>
                <w:sz w:val="24"/>
                <w:szCs w:val="24"/>
                <w:lang w:eastAsia="ru-RU"/>
              </w:rPr>
            </w:pPr>
          </w:p>
        </w:tc>
        <w:tc>
          <w:tcPr>
            <w:tcW w:w="404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Лепка</w:t>
            </w:r>
          </w:p>
        </w:tc>
        <w:tc>
          <w:tcPr>
            <w:tcW w:w="2483" w:type="dxa"/>
            <w:gridSpan w:val="2"/>
            <w:tcBorders>
              <w:top w:val="single" w:sz="6" w:space="0" w:color="000001"/>
              <w:left w:val="single" w:sz="6" w:space="0" w:color="000001"/>
              <w:bottom w:val="single" w:sz="6" w:space="0" w:color="000001"/>
              <w:right w:val="single" w:sz="6" w:space="0" w:color="000001"/>
            </w:tcBorders>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A851F2" w:rsidTr="00A851F2">
        <w:tc>
          <w:tcPr>
            <w:tcW w:w="0" w:type="auto"/>
            <w:vMerge/>
            <w:tcBorders>
              <w:top w:val="single" w:sz="6" w:space="0" w:color="000001"/>
              <w:left w:val="single" w:sz="6" w:space="0" w:color="000001"/>
              <w:bottom w:val="nil"/>
              <w:right w:val="single" w:sz="6" w:space="0" w:color="000001"/>
            </w:tcBorders>
            <w:vAlign w:val="center"/>
            <w:hideMark/>
          </w:tcPr>
          <w:p w:rsidR="00A851F2" w:rsidRDefault="00A851F2">
            <w:pPr>
              <w:spacing w:after="0" w:line="240" w:lineRule="auto"/>
              <w:rPr>
                <w:rFonts w:ascii="Times New Roman" w:eastAsia="Times New Roman" w:hAnsi="Times New Roman" w:cs="Times New Roman"/>
                <w:sz w:val="24"/>
                <w:szCs w:val="24"/>
                <w:lang w:eastAsia="ru-RU"/>
              </w:rPr>
            </w:pPr>
          </w:p>
        </w:tc>
        <w:tc>
          <w:tcPr>
            <w:tcW w:w="404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Аппликация</w:t>
            </w:r>
          </w:p>
        </w:tc>
        <w:tc>
          <w:tcPr>
            <w:tcW w:w="2483" w:type="dxa"/>
            <w:gridSpan w:val="2"/>
            <w:tcBorders>
              <w:top w:val="single" w:sz="6" w:space="0" w:color="000001"/>
              <w:left w:val="single" w:sz="6" w:space="0" w:color="000001"/>
              <w:bottom w:val="single" w:sz="6" w:space="0" w:color="000001"/>
              <w:right w:val="single" w:sz="6" w:space="0" w:color="000001"/>
            </w:tcBorders>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A851F2" w:rsidTr="00A851F2">
        <w:tc>
          <w:tcPr>
            <w:tcW w:w="0" w:type="auto"/>
            <w:vMerge/>
            <w:tcBorders>
              <w:top w:val="single" w:sz="6" w:space="0" w:color="000001"/>
              <w:left w:val="single" w:sz="6" w:space="0" w:color="000001"/>
              <w:bottom w:val="nil"/>
              <w:right w:val="single" w:sz="6" w:space="0" w:color="000001"/>
            </w:tcBorders>
            <w:vAlign w:val="center"/>
            <w:hideMark/>
          </w:tcPr>
          <w:p w:rsidR="00A851F2" w:rsidRDefault="00A851F2">
            <w:pPr>
              <w:spacing w:after="0" w:line="240" w:lineRule="auto"/>
              <w:rPr>
                <w:rFonts w:ascii="Times New Roman" w:eastAsia="Times New Roman" w:hAnsi="Times New Roman" w:cs="Times New Roman"/>
                <w:sz w:val="24"/>
                <w:szCs w:val="24"/>
                <w:lang w:eastAsia="ru-RU"/>
              </w:rPr>
            </w:pPr>
          </w:p>
        </w:tc>
        <w:tc>
          <w:tcPr>
            <w:tcW w:w="404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w:t>
            </w:r>
          </w:p>
        </w:tc>
        <w:tc>
          <w:tcPr>
            <w:tcW w:w="2483" w:type="dxa"/>
            <w:gridSpan w:val="2"/>
            <w:tcBorders>
              <w:top w:val="single" w:sz="6" w:space="0" w:color="000001"/>
              <w:left w:val="single" w:sz="6" w:space="0" w:color="000001"/>
              <w:bottom w:val="single" w:sz="6" w:space="0" w:color="000001"/>
              <w:right w:val="single" w:sz="6" w:space="0" w:color="000001"/>
            </w:tcBorders>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851F2" w:rsidTr="00A851F2">
        <w:tc>
          <w:tcPr>
            <w:tcW w:w="3376" w:type="dxa"/>
            <w:vMerge w:val="restart"/>
            <w:tcBorders>
              <w:top w:val="single" w:sz="6" w:space="0" w:color="000001"/>
              <w:left w:val="single" w:sz="6" w:space="0" w:color="000001"/>
              <w:bottom w:val="nil"/>
              <w:right w:val="single" w:sz="6" w:space="0" w:color="000001"/>
            </w:tcBorders>
            <w:tcMar>
              <w:top w:w="0" w:type="dxa"/>
              <w:left w:w="115" w:type="dxa"/>
              <w:bottom w:w="0" w:type="dxa"/>
              <w:right w:w="115" w:type="dxa"/>
            </w:tcMar>
            <w:hideMark/>
          </w:tcPr>
          <w:p w:rsidR="00A851F2" w:rsidRDefault="00A851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Физическое развитие</w:t>
            </w:r>
          </w:p>
        </w:tc>
        <w:tc>
          <w:tcPr>
            <w:tcW w:w="404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tc>
        <w:tc>
          <w:tcPr>
            <w:tcW w:w="2483" w:type="dxa"/>
            <w:gridSpan w:val="2"/>
            <w:tcBorders>
              <w:top w:val="single" w:sz="6" w:space="0" w:color="000001"/>
              <w:left w:val="single" w:sz="6" w:space="0" w:color="000001"/>
              <w:bottom w:val="single" w:sz="6" w:space="0" w:color="000001"/>
              <w:right w:val="single" w:sz="6" w:space="0" w:color="000001"/>
            </w:tcBorders>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851F2" w:rsidTr="00A851F2">
        <w:tc>
          <w:tcPr>
            <w:tcW w:w="0" w:type="auto"/>
            <w:vMerge/>
            <w:tcBorders>
              <w:top w:val="single" w:sz="6" w:space="0" w:color="000001"/>
              <w:left w:val="single" w:sz="6" w:space="0" w:color="000001"/>
              <w:bottom w:val="nil"/>
              <w:right w:val="single" w:sz="6" w:space="0" w:color="000001"/>
            </w:tcBorders>
            <w:vAlign w:val="center"/>
            <w:hideMark/>
          </w:tcPr>
          <w:p w:rsidR="00A851F2" w:rsidRDefault="00A851F2">
            <w:pPr>
              <w:spacing w:after="0" w:line="240" w:lineRule="auto"/>
              <w:rPr>
                <w:rFonts w:ascii="Times New Roman" w:eastAsia="Times New Roman" w:hAnsi="Times New Roman" w:cs="Times New Roman"/>
                <w:sz w:val="24"/>
                <w:szCs w:val="24"/>
                <w:lang w:eastAsia="ru-RU"/>
              </w:rPr>
            </w:pPr>
          </w:p>
        </w:tc>
        <w:tc>
          <w:tcPr>
            <w:tcW w:w="404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Хореография</w:t>
            </w:r>
          </w:p>
        </w:tc>
        <w:tc>
          <w:tcPr>
            <w:tcW w:w="2483" w:type="dxa"/>
            <w:gridSpan w:val="2"/>
            <w:tcBorders>
              <w:top w:val="single" w:sz="6" w:space="0" w:color="000001"/>
              <w:left w:val="single" w:sz="6" w:space="0" w:color="000001"/>
              <w:bottom w:val="single" w:sz="6" w:space="0" w:color="000001"/>
              <w:right w:val="single" w:sz="6" w:space="0" w:color="000001"/>
            </w:tcBorders>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851F2" w:rsidTr="00A851F2">
        <w:tc>
          <w:tcPr>
            <w:tcW w:w="33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851F2" w:rsidRDefault="00A851F2">
            <w:pPr>
              <w:spacing w:after="0"/>
              <w:rPr>
                <w:rFonts w:cs="Times New Roman"/>
              </w:rPr>
            </w:pPr>
          </w:p>
        </w:tc>
        <w:tc>
          <w:tcPr>
            <w:tcW w:w="4041"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851F2" w:rsidRDefault="00A851F2">
            <w:pPr>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2483" w:type="dxa"/>
            <w:gridSpan w:val="2"/>
            <w:tcBorders>
              <w:top w:val="single" w:sz="6" w:space="0" w:color="000001"/>
              <w:left w:val="single" w:sz="6" w:space="0" w:color="000001"/>
              <w:bottom w:val="single" w:sz="6" w:space="0" w:color="000001"/>
              <w:right w:val="single" w:sz="6" w:space="0" w:color="000001"/>
            </w:tcBorders>
            <w:hideMark/>
          </w:tcPr>
          <w:p w:rsidR="00A851F2" w:rsidRDefault="00A851F2">
            <w:pPr>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A851F2" w:rsidTr="00A851F2">
        <w:trPr>
          <w:gridAfter w:val="1"/>
          <w:wAfter w:w="45" w:type="dxa"/>
        </w:trPr>
        <w:tc>
          <w:tcPr>
            <w:tcW w:w="492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0"/>
              <w:rPr>
                <w:rFonts w:cs="Times New Roman"/>
              </w:rPr>
            </w:pPr>
          </w:p>
        </w:tc>
        <w:tc>
          <w:tcPr>
            <w:tcW w:w="492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0"/>
              <w:rPr>
                <w:rFonts w:cs="Times New Roman"/>
              </w:rPr>
            </w:pPr>
          </w:p>
        </w:tc>
      </w:tr>
      <w:tr w:rsidR="00A851F2" w:rsidTr="00A851F2">
        <w:trPr>
          <w:gridAfter w:val="1"/>
          <w:wAfter w:w="45" w:type="dxa"/>
        </w:trPr>
        <w:tc>
          <w:tcPr>
            <w:tcW w:w="4927"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0"/>
              <w:rPr>
                <w:rFonts w:cs="Times New Roman"/>
              </w:rPr>
            </w:pPr>
          </w:p>
        </w:tc>
        <w:tc>
          <w:tcPr>
            <w:tcW w:w="4928"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A851F2" w:rsidRDefault="00A851F2">
            <w:pPr>
              <w:spacing w:after="0"/>
              <w:rPr>
                <w:rFonts w:cs="Times New Roman"/>
              </w:rPr>
            </w:pPr>
          </w:p>
        </w:tc>
      </w:tr>
    </w:tbl>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A851F2" w:rsidRDefault="00A851F2" w:rsidP="00A851F2">
      <w:pPr>
        <w:shd w:val="clear" w:color="auto" w:fill="FFFFFF"/>
        <w:spacing w:after="0" w:line="240" w:lineRule="auto"/>
        <w:rPr>
          <w:rFonts w:ascii="Times New Roman" w:eastAsia="Times New Roman" w:hAnsi="Times New Roman" w:cs="Times New Roman"/>
          <w:b/>
          <w:bCs/>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b/>
          <w:bCs/>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b/>
          <w:bCs/>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b/>
          <w:bCs/>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b/>
          <w:bCs/>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b/>
          <w:bCs/>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b/>
          <w:bCs/>
          <w:sz w:val="24"/>
          <w:szCs w:val="24"/>
          <w:lang w:eastAsia="ru-RU"/>
        </w:rPr>
      </w:pPr>
    </w:p>
    <w:p w:rsidR="00A851F2" w:rsidRDefault="00A851F2" w:rsidP="00A851F2">
      <w:pPr>
        <w:shd w:val="clear" w:color="auto" w:fill="FFFFFF"/>
        <w:spacing w:after="0" w:line="240" w:lineRule="auto"/>
        <w:ind w:firstLine="708"/>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-28-</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3.4 Материально-техническое обеспечение Программы.</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3.4.1 Организация развивающей предметно-пространственной среды.</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Материально-технические условия реализации Программы соответствует:</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санитарно-эпидемиологическим правилам и нормативам, описанным в </w:t>
      </w:r>
      <w:proofErr w:type="spellStart"/>
      <w:r>
        <w:rPr>
          <w:rFonts w:ascii="Times New Roman" w:eastAsia="Times New Roman" w:hAnsi="Times New Roman" w:cs="Times New Roman"/>
          <w:sz w:val="24"/>
          <w:szCs w:val="24"/>
          <w:lang w:eastAsia="ru-RU"/>
        </w:rPr>
        <w:t>СанПиН</w:t>
      </w:r>
      <w:proofErr w:type="spellEnd"/>
      <w:r>
        <w:rPr>
          <w:rFonts w:ascii="Times New Roman" w:eastAsia="Times New Roman" w:hAnsi="Times New Roman" w:cs="Times New Roman"/>
          <w:sz w:val="24"/>
          <w:szCs w:val="24"/>
          <w:lang w:eastAsia="ru-RU"/>
        </w:rPr>
        <w:t xml:space="preserve"> 2.4.1.3049-13;</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правилам пожарной безопасности;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требованиям к средствам обучения и воспитания в соответствии с возрастом и индивидуальными особенностями развития детей;</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требованиям ФГОС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к предметно-пространственной среде;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требованиям к материально-техническому обеспечению программы (учебно-методический комплект, оборудование, оснащение, предметы).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Кроме групповых помещений для успешной реализации Программы используются спортивный и музыкальный залы.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прогулках максимально используется территория ДОУ: площадка для прогулок, физкультурная площадка, участки для наблюдений, экспериментальной деятельности и трудовых действий детей (огород, клумбы, зелёная зона).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Развивающая предметно-пространственная среда содержательна, трансформируема, </w:t>
      </w:r>
      <w:proofErr w:type="spellStart"/>
      <w:r>
        <w:rPr>
          <w:rFonts w:ascii="Times New Roman" w:eastAsia="Times New Roman" w:hAnsi="Times New Roman" w:cs="Times New Roman"/>
          <w:sz w:val="24"/>
          <w:szCs w:val="24"/>
          <w:lang w:eastAsia="ru-RU"/>
        </w:rPr>
        <w:t>полуфункциональна</w:t>
      </w:r>
      <w:proofErr w:type="spellEnd"/>
      <w:r>
        <w:rPr>
          <w:rFonts w:ascii="Times New Roman" w:eastAsia="Times New Roman" w:hAnsi="Times New Roman" w:cs="Times New Roman"/>
          <w:sz w:val="24"/>
          <w:szCs w:val="24"/>
          <w:lang w:eastAsia="ru-RU"/>
        </w:rPr>
        <w:t>, вариативна, доступна и безопасна; обеспечивает реализацию образовательной программы.</w:t>
      </w:r>
    </w:p>
    <w:p w:rsidR="00A851F2" w:rsidRDefault="00A851F2" w:rsidP="00A851F2">
      <w:pPr>
        <w:shd w:val="clear" w:color="auto" w:fill="FFFFFF"/>
        <w:spacing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-29-</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3.4.2 Программно-методическое обеспечение образовательного процесса</w:t>
      </w:r>
    </w:p>
    <w:p w:rsidR="00A851F2" w:rsidRDefault="00A851F2" w:rsidP="00A851F2">
      <w:pPr>
        <w:shd w:val="clear" w:color="auto" w:fill="FFFFFF"/>
        <w:spacing w:after="30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материалы и средства обучения и воспитания</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Образовательная область «Физическое развитие»</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Программы: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воспитания и обучения в детском саду</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од ред. Н.Е. </w:t>
      </w:r>
      <w:proofErr w:type="spellStart"/>
      <w:r>
        <w:rPr>
          <w:rFonts w:ascii="Times New Roman" w:eastAsia="Times New Roman" w:hAnsi="Times New Roman" w:cs="Times New Roman"/>
          <w:sz w:val="24"/>
          <w:szCs w:val="24"/>
          <w:lang w:eastAsia="ru-RU"/>
        </w:rPr>
        <w:t>Вераксы</w:t>
      </w:r>
      <w:proofErr w:type="spellEnd"/>
      <w:r>
        <w:rPr>
          <w:rFonts w:ascii="Times New Roman" w:eastAsia="Times New Roman" w:hAnsi="Times New Roman" w:cs="Times New Roman"/>
          <w:sz w:val="24"/>
          <w:szCs w:val="24"/>
          <w:lang w:eastAsia="ru-RU"/>
        </w:rPr>
        <w:t>, Т.С. Комаровой, М.А. Васильевой.- М.: Мозаика-Синтез, 2010г.</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Методики и </w:t>
      </w:r>
      <w:proofErr w:type="spellStart"/>
      <w:r>
        <w:rPr>
          <w:rFonts w:ascii="Times New Roman" w:eastAsia="Times New Roman" w:hAnsi="Times New Roman" w:cs="Times New Roman"/>
          <w:b/>
          <w:bCs/>
          <w:sz w:val="24"/>
          <w:szCs w:val="24"/>
          <w:lang w:eastAsia="ru-RU"/>
        </w:rPr>
        <w:t>технологии</w:t>
      </w:r>
      <w:proofErr w:type="gramStart"/>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тепаненкова</w:t>
      </w:r>
      <w:proofErr w:type="spellEnd"/>
      <w:r>
        <w:rPr>
          <w:rFonts w:ascii="Times New Roman" w:eastAsia="Times New Roman" w:hAnsi="Times New Roman" w:cs="Times New Roman"/>
          <w:sz w:val="24"/>
          <w:szCs w:val="24"/>
          <w:lang w:eastAsia="ru-RU"/>
        </w:rPr>
        <w:t xml:space="preserve"> Э.Я. Методика физического воспитания</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 М.: Издательский дом «Воспитание дошкольника», 2005.</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Степаненкова</w:t>
      </w:r>
      <w:proofErr w:type="spellEnd"/>
      <w:r>
        <w:rPr>
          <w:rFonts w:ascii="Times New Roman" w:eastAsia="Times New Roman" w:hAnsi="Times New Roman" w:cs="Times New Roman"/>
          <w:sz w:val="24"/>
          <w:szCs w:val="24"/>
          <w:lang w:eastAsia="ru-RU"/>
        </w:rPr>
        <w:t xml:space="preserve"> Э.Я. Физическое воспитание в детском саду. М.: Мозаика-Синтез, 2005.</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Рунова</w:t>
      </w:r>
      <w:proofErr w:type="spellEnd"/>
      <w:r>
        <w:rPr>
          <w:rFonts w:ascii="Times New Roman" w:eastAsia="Times New Roman" w:hAnsi="Times New Roman" w:cs="Times New Roman"/>
          <w:sz w:val="24"/>
          <w:szCs w:val="24"/>
          <w:lang w:eastAsia="ru-RU"/>
        </w:rPr>
        <w:t xml:space="preserve"> М. А. «Двигательная активность ребенка в детском саду», М, «Мозаика-Синтез», 2000 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Пензулаева</w:t>
      </w:r>
      <w:proofErr w:type="spellEnd"/>
      <w:r>
        <w:rPr>
          <w:rFonts w:ascii="Times New Roman" w:eastAsia="Times New Roman" w:hAnsi="Times New Roman" w:cs="Times New Roman"/>
          <w:sz w:val="24"/>
          <w:szCs w:val="24"/>
          <w:lang w:eastAsia="ru-RU"/>
        </w:rPr>
        <w:t xml:space="preserve"> Л. И. «Подвижные игры и игровые упражнения», М, «</w:t>
      </w:r>
      <w:proofErr w:type="spellStart"/>
      <w:r>
        <w:rPr>
          <w:rFonts w:ascii="Times New Roman" w:eastAsia="Times New Roman" w:hAnsi="Times New Roman" w:cs="Times New Roman"/>
          <w:sz w:val="24"/>
          <w:szCs w:val="24"/>
          <w:lang w:eastAsia="ru-RU"/>
        </w:rPr>
        <w:t>Владос</w:t>
      </w:r>
      <w:proofErr w:type="spellEnd"/>
      <w:r>
        <w:rPr>
          <w:rFonts w:ascii="Times New Roman" w:eastAsia="Times New Roman" w:hAnsi="Times New Roman" w:cs="Times New Roman"/>
          <w:sz w:val="24"/>
          <w:szCs w:val="24"/>
          <w:lang w:eastAsia="ru-RU"/>
        </w:rPr>
        <w:t>», 2001</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Л.Н. </w:t>
      </w:r>
      <w:proofErr w:type="spellStart"/>
      <w:r>
        <w:rPr>
          <w:rFonts w:ascii="Times New Roman" w:eastAsia="Times New Roman" w:hAnsi="Times New Roman" w:cs="Times New Roman"/>
          <w:sz w:val="24"/>
          <w:szCs w:val="24"/>
          <w:lang w:eastAsia="ru-RU"/>
        </w:rPr>
        <w:t>Пензулаева</w:t>
      </w:r>
      <w:proofErr w:type="spellEnd"/>
      <w:r>
        <w:rPr>
          <w:rFonts w:ascii="Times New Roman" w:eastAsia="Times New Roman" w:hAnsi="Times New Roman" w:cs="Times New Roman"/>
          <w:sz w:val="24"/>
          <w:szCs w:val="24"/>
          <w:lang w:eastAsia="ru-RU"/>
        </w:rPr>
        <w:t xml:space="preserve"> «Физкультурные занятия с детьми 3-4 лет»</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 «Мозаика-синтез» 2009г.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Л.Н. </w:t>
      </w:r>
      <w:proofErr w:type="spellStart"/>
      <w:r>
        <w:rPr>
          <w:rFonts w:ascii="Times New Roman" w:eastAsia="Times New Roman" w:hAnsi="Times New Roman" w:cs="Times New Roman"/>
          <w:sz w:val="24"/>
          <w:szCs w:val="24"/>
          <w:lang w:eastAsia="ru-RU"/>
        </w:rPr>
        <w:t>Пензулаева</w:t>
      </w:r>
      <w:proofErr w:type="spellEnd"/>
      <w:r>
        <w:rPr>
          <w:rFonts w:ascii="Times New Roman" w:eastAsia="Times New Roman" w:hAnsi="Times New Roman" w:cs="Times New Roman"/>
          <w:sz w:val="24"/>
          <w:szCs w:val="24"/>
          <w:lang w:eastAsia="ru-RU"/>
        </w:rPr>
        <w:t xml:space="preserve"> «Физкультурные занятия с детьми 4-5 лет»</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 «Мозаика-синтез» 2009г.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Л.Н. </w:t>
      </w:r>
      <w:proofErr w:type="spellStart"/>
      <w:r>
        <w:rPr>
          <w:rFonts w:ascii="Times New Roman" w:eastAsia="Times New Roman" w:hAnsi="Times New Roman" w:cs="Times New Roman"/>
          <w:sz w:val="24"/>
          <w:szCs w:val="24"/>
          <w:lang w:eastAsia="ru-RU"/>
        </w:rPr>
        <w:t>Пензулаева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Маханева</w:t>
      </w:r>
      <w:proofErr w:type="spellEnd"/>
      <w:r>
        <w:rPr>
          <w:rFonts w:ascii="Times New Roman" w:eastAsia="Times New Roman" w:hAnsi="Times New Roman" w:cs="Times New Roman"/>
          <w:sz w:val="24"/>
          <w:szCs w:val="24"/>
          <w:lang w:eastAsia="ru-RU"/>
        </w:rPr>
        <w:t xml:space="preserve"> М.Д. Воспитание здорового </w:t>
      </w:r>
      <w:proofErr w:type="spellStart"/>
      <w:r>
        <w:rPr>
          <w:rFonts w:ascii="Times New Roman" w:eastAsia="Times New Roman" w:hAnsi="Times New Roman" w:cs="Times New Roman"/>
          <w:sz w:val="24"/>
          <w:szCs w:val="24"/>
          <w:lang w:eastAsia="ru-RU"/>
        </w:rPr>
        <w:t>ребенка</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М</w:t>
      </w:r>
      <w:proofErr w:type="spellEnd"/>
      <w:r>
        <w:rPr>
          <w:rFonts w:ascii="Times New Roman" w:eastAsia="Times New Roman" w:hAnsi="Times New Roman" w:cs="Times New Roman"/>
          <w:sz w:val="24"/>
          <w:szCs w:val="24"/>
          <w:lang w:eastAsia="ru-RU"/>
        </w:rPr>
        <w:t>.: МО РФ, 1998</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 Новикова «Формирование представлений о здоровом образе жизни у дошкольников» М., «Мозаика-синтез».2009г.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Чабовская</w:t>
      </w:r>
      <w:proofErr w:type="spellEnd"/>
      <w:r>
        <w:rPr>
          <w:rFonts w:ascii="Times New Roman" w:eastAsia="Times New Roman" w:hAnsi="Times New Roman" w:cs="Times New Roman"/>
          <w:sz w:val="24"/>
          <w:szCs w:val="24"/>
          <w:lang w:eastAsia="ru-RU"/>
        </w:rPr>
        <w:t xml:space="preserve"> А.П. Гигиена детей дошкольного возраста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Гигиенические основы воспитания детей от 3 до 7 лет. Книга для работников дошкольных учреждений. </w:t>
      </w:r>
      <w:proofErr w:type="spellStart"/>
      <w:proofErr w:type="gramStart"/>
      <w:r>
        <w:rPr>
          <w:rFonts w:ascii="Times New Roman" w:eastAsia="Times New Roman" w:hAnsi="Times New Roman" w:cs="Times New Roman"/>
          <w:sz w:val="24"/>
          <w:szCs w:val="24"/>
          <w:lang w:eastAsia="ru-RU"/>
        </w:rPr>
        <w:t>Сост</w:t>
      </w:r>
      <w:proofErr w:type="spellEnd"/>
      <w:proofErr w:type="gramEnd"/>
      <w:r>
        <w:rPr>
          <w:rFonts w:ascii="Times New Roman" w:eastAsia="Times New Roman" w:hAnsi="Times New Roman" w:cs="Times New Roman"/>
          <w:sz w:val="24"/>
          <w:szCs w:val="24"/>
          <w:lang w:eastAsia="ru-RU"/>
        </w:rPr>
        <w:t xml:space="preserve"> В.И. </w:t>
      </w:r>
      <w:proofErr w:type="spellStart"/>
      <w:r>
        <w:rPr>
          <w:rFonts w:ascii="Times New Roman" w:eastAsia="Times New Roman" w:hAnsi="Times New Roman" w:cs="Times New Roman"/>
          <w:sz w:val="24"/>
          <w:szCs w:val="24"/>
          <w:lang w:eastAsia="ru-RU"/>
        </w:rPr>
        <w:t>Теленчива</w:t>
      </w:r>
      <w:proofErr w:type="spellEnd"/>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 </w:t>
      </w:r>
      <w:proofErr w:type="spellStart"/>
      <w:r>
        <w:rPr>
          <w:rFonts w:ascii="Times New Roman" w:eastAsia="Times New Roman" w:hAnsi="Times New Roman" w:cs="Times New Roman"/>
          <w:sz w:val="24"/>
          <w:szCs w:val="24"/>
          <w:lang w:eastAsia="ru-RU"/>
        </w:rPr>
        <w:t>Зебзеева</w:t>
      </w:r>
      <w:proofErr w:type="spellEnd"/>
      <w:r>
        <w:rPr>
          <w:rFonts w:ascii="Times New Roman" w:eastAsia="Times New Roman" w:hAnsi="Times New Roman" w:cs="Times New Roman"/>
          <w:sz w:val="24"/>
          <w:szCs w:val="24"/>
          <w:lang w:eastAsia="ru-RU"/>
        </w:rPr>
        <w:t xml:space="preserve"> «Организация режимных процессов в ДОУ»</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«Социально – коммуникативное развитие»</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Программы: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воспитания и обучения в детском саду</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од ред. Н.Е. </w:t>
      </w:r>
      <w:proofErr w:type="spellStart"/>
      <w:r>
        <w:rPr>
          <w:rFonts w:ascii="Times New Roman" w:eastAsia="Times New Roman" w:hAnsi="Times New Roman" w:cs="Times New Roman"/>
          <w:sz w:val="24"/>
          <w:szCs w:val="24"/>
          <w:lang w:eastAsia="ru-RU"/>
        </w:rPr>
        <w:t>Вераксы</w:t>
      </w:r>
      <w:proofErr w:type="spellEnd"/>
      <w:r>
        <w:rPr>
          <w:rFonts w:ascii="Times New Roman" w:eastAsia="Times New Roman" w:hAnsi="Times New Roman" w:cs="Times New Roman"/>
          <w:sz w:val="24"/>
          <w:szCs w:val="24"/>
          <w:lang w:eastAsia="ru-RU"/>
        </w:rPr>
        <w:t>, Т.С. Комаровой, М.А. Васильевой.- М.: Мозаика-Синтез, 2010г.</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Методики и технологии:</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Направление «Безопасность»</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Белая</w:t>
      </w:r>
      <w:proofErr w:type="gramEnd"/>
      <w:r>
        <w:rPr>
          <w:rFonts w:ascii="Times New Roman" w:eastAsia="Times New Roman" w:hAnsi="Times New Roman" w:cs="Times New Roman"/>
          <w:sz w:val="24"/>
          <w:szCs w:val="24"/>
          <w:lang w:eastAsia="ru-RU"/>
        </w:rPr>
        <w:t xml:space="preserve"> К.Ю. </w:t>
      </w:r>
      <w:proofErr w:type="spellStart"/>
      <w:r>
        <w:rPr>
          <w:rFonts w:ascii="Times New Roman" w:eastAsia="Times New Roman" w:hAnsi="Times New Roman" w:cs="Times New Roman"/>
          <w:sz w:val="24"/>
          <w:szCs w:val="24"/>
          <w:lang w:eastAsia="ru-RU"/>
        </w:rPr>
        <w:t>Зимонина</w:t>
      </w:r>
      <w:proofErr w:type="spellEnd"/>
      <w:r>
        <w:rPr>
          <w:rFonts w:ascii="Times New Roman" w:eastAsia="Times New Roman" w:hAnsi="Times New Roman" w:cs="Times New Roman"/>
          <w:sz w:val="24"/>
          <w:szCs w:val="24"/>
          <w:lang w:eastAsia="ru-RU"/>
        </w:rPr>
        <w:t xml:space="preserve"> В.Н. «Обеспечение безопасности жизнедеятельности дошкольников»</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Безопасность на улицах и дорогах: Методическое пособие для работы с детьми старшего дошкольного возраста / Н.Н. Авдеева, О.Л. Князева, Р.Б. </w:t>
      </w:r>
      <w:proofErr w:type="spellStart"/>
      <w:r>
        <w:rPr>
          <w:rFonts w:ascii="Times New Roman" w:eastAsia="Times New Roman" w:hAnsi="Times New Roman" w:cs="Times New Roman"/>
          <w:sz w:val="24"/>
          <w:szCs w:val="24"/>
          <w:lang w:eastAsia="ru-RU"/>
        </w:rPr>
        <w:t>Стеркина</w:t>
      </w:r>
      <w:proofErr w:type="spellEnd"/>
      <w:r>
        <w:rPr>
          <w:rFonts w:ascii="Times New Roman" w:eastAsia="Times New Roman" w:hAnsi="Times New Roman" w:cs="Times New Roman"/>
          <w:sz w:val="24"/>
          <w:szCs w:val="24"/>
          <w:lang w:eastAsia="ru-RU"/>
        </w:rPr>
        <w:t xml:space="preserve">, М.Д. </w:t>
      </w:r>
      <w:proofErr w:type="spellStart"/>
      <w:r>
        <w:rPr>
          <w:rFonts w:ascii="Times New Roman" w:eastAsia="Times New Roman" w:hAnsi="Times New Roman" w:cs="Times New Roman"/>
          <w:sz w:val="24"/>
          <w:szCs w:val="24"/>
          <w:lang w:eastAsia="ru-RU"/>
        </w:rPr>
        <w:t>Маханева</w:t>
      </w:r>
      <w:proofErr w:type="spellEnd"/>
      <w:r>
        <w:rPr>
          <w:rFonts w:ascii="Times New Roman" w:eastAsia="Times New Roman" w:hAnsi="Times New Roman" w:cs="Times New Roman"/>
          <w:sz w:val="24"/>
          <w:szCs w:val="24"/>
          <w:lang w:eastAsia="ru-RU"/>
        </w:rPr>
        <w:t>.</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-30-</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Саулина</w:t>
      </w:r>
      <w:proofErr w:type="spellEnd"/>
      <w:r>
        <w:rPr>
          <w:rFonts w:ascii="Times New Roman" w:eastAsia="Times New Roman" w:hAnsi="Times New Roman" w:cs="Times New Roman"/>
          <w:sz w:val="24"/>
          <w:szCs w:val="24"/>
          <w:lang w:eastAsia="ru-RU"/>
        </w:rPr>
        <w:t xml:space="preserve"> Т.Ф. Три сигнала светофора. Ознакомление дошкольников с правилами дорожного движения.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Шорыгина Т.А. Беседы о правилах пожарной безопасности, 1998</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Белая</w:t>
      </w:r>
      <w:proofErr w:type="gramEnd"/>
      <w:r>
        <w:rPr>
          <w:rFonts w:ascii="Times New Roman" w:eastAsia="Times New Roman" w:hAnsi="Times New Roman" w:cs="Times New Roman"/>
          <w:sz w:val="24"/>
          <w:szCs w:val="24"/>
          <w:lang w:eastAsia="ru-RU"/>
        </w:rPr>
        <w:t xml:space="preserve"> К.Ю. «Формирование основ безопасности у дошкольников» М., 2011г.</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Направление «Социализация»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Петрова В.И., </w:t>
      </w:r>
      <w:proofErr w:type="spellStart"/>
      <w:r>
        <w:rPr>
          <w:rFonts w:ascii="Times New Roman" w:eastAsia="Times New Roman" w:hAnsi="Times New Roman" w:cs="Times New Roman"/>
          <w:sz w:val="24"/>
          <w:szCs w:val="24"/>
          <w:lang w:eastAsia="ru-RU"/>
        </w:rPr>
        <w:t>Стульник</w:t>
      </w:r>
      <w:proofErr w:type="spellEnd"/>
      <w:r>
        <w:rPr>
          <w:rFonts w:ascii="Times New Roman" w:eastAsia="Times New Roman" w:hAnsi="Times New Roman" w:cs="Times New Roman"/>
          <w:sz w:val="24"/>
          <w:szCs w:val="24"/>
          <w:lang w:eastAsia="ru-RU"/>
        </w:rPr>
        <w:t xml:space="preserve"> Т.Д. Нравственное воспитание в детском саду. - М.: Мозаика-Синтез, 2006.</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Петрова </w:t>
      </w:r>
      <w:proofErr w:type="spellStart"/>
      <w:r>
        <w:rPr>
          <w:rFonts w:ascii="Times New Roman" w:eastAsia="Times New Roman" w:hAnsi="Times New Roman" w:cs="Times New Roman"/>
          <w:sz w:val="24"/>
          <w:szCs w:val="24"/>
          <w:lang w:eastAsia="ru-RU"/>
        </w:rPr>
        <w:t>В.И.Стульник</w:t>
      </w:r>
      <w:proofErr w:type="spellEnd"/>
      <w:r>
        <w:rPr>
          <w:rFonts w:ascii="Times New Roman" w:eastAsia="Times New Roman" w:hAnsi="Times New Roman" w:cs="Times New Roman"/>
          <w:sz w:val="24"/>
          <w:szCs w:val="24"/>
          <w:lang w:eastAsia="ru-RU"/>
        </w:rPr>
        <w:t xml:space="preserve"> Т.Д «Этические беседы с детьми 4-7лет « М., «Мозаика-синтез», 2007г.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Зацепина</w:t>
      </w:r>
      <w:proofErr w:type="spellEnd"/>
      <w:r>
        <w:rPr>
          <w:rFonts w:ascii="Times New Roman" w:eastAsia="Times New Roman" w:hAnsi="Times New Roman" w:cs="Times New Roman"/>
          <w:sz w:val="24"/>
          <w:szCs w:val="24"/>
          <w:lang w:eastAsia="ru-RU"/>
        </w:rPr>
        <w:t xml:space="preserve"> М.Б. «Дни воинской славы» М. « Мозаика-синтез», 2010г.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Алябьева</w:t>
      </w:r>
      <w:proofErr w:type="spellEnd"/>
      <w:r>
        <w:rPr>
          <w:rFonts w:ascii="Times New Roman" w:eastAsia="Times New Roman" w:hAnsi="Times New Roman" w:cs="Times New Roman"/>
          <w:sz w:val="24"/>
          <w:szCs w:val="24"/>
          <w:lang w:eastAsia="ru-RU"/>
        </w:rPr>
        <w:t xml:space="preserve"> Е.А. «Нравственно-этические беседы и игры с дошкольниками» М., «ТЦ Сфера», 2005</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Губанова Н.Ф. «Игровая деятельность в детском саду» М., «Мозаика-синтез», 2008г.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Губанова Н.Ф. «Развитие игровой деятельности в деятельности. Система работы во второй младшей группе» М. «Мозаика-синтез, 20008г.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Губанова Н.Ф. «Развитие игровой деятельности </w:t>
      </w:r>
      <w:proofErr w:type="spellStart"/>
      <w:r>
        <w:rPr>
          <w:rFonts w:ascii="Times New Roman" w:eastAsia="Times New Roman" w:hAnsi="Times New Roman" w:cs="Times New Roman"/>
          <w:sz w:val="24"/>
          <w:szCs w:val="24"/>
          <w:lang w:eastAsia="ru-RU"/>
        </w:rPr>
        <w:t>вдеятельности</w:t>
      </w:r>
      <w:proofErr w:type="spellEnd"/>
      <w:r>
        <w:rPr>
          <w:rFonts w:ascii="Times New Roman" w:eastAsia="Times New Roman" w:hAnsi="Times New Roman" w:cs="Times New Roman"/>
          <w:sz w:val="24"/>
          <w:szCs w:val="24"/>
          <w:lang w:eastAsia="ru-RU"/>
        </w:rPr>
        <w:t>. Система работы в средней группе» М. «Мозаика-синтез, 2008г.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Михайленко</w:t>
      </w:r>
      <w:proofErr w:type="spellEnd"/>
      <w:r>
        <w:rPr>
          <w:rFonts w:ascii="Times New Roman" w:eastAsia="Times New Roman" w:hAnsi="Times New Roman" w:cs="Times New Roman"/>
          <w:sz w:val="24"/>
          <w:szCs w:val="24"/>
          <w:lang w:eastAsia="ru-RU"/>
        </w:rPr>
        <w:t xml:space="preserve"> Н.Я. Короткова Н.А. «Организация сюжетной игры в детском саду» М. «</w:t>
      </w:r>
      <w:proofErr w:type="spellStart"/>
      <w:r>
        <w:rPr>
          <w:rFonts w:ascii="Times New Roman" w:eastAsia="Times New Roman" w:hAnsi="Times New Roman" w:cs="Times New Roman"/>
          <w:sz w:val="24"/>
          <w:szCs w:val="24"/>
          <w:lang w:eastAsia="ru-RU"/>
        </w:rPr>
        <w:t>Линка-пресс</w:t>
      </w:r>
      <w:proofErr w:type="spellEnd"/>
      <w:r>
        <w:rPr>
          <w:rFonts w:ascii="Times New Roman" w:eastAsia="Times New Roman" w:hAnsi="Times New Roman" w:cs="Times New Roman"/>
          <w:sz w:val="24"/>
          <w:szCs w:val="24"/>
          <w:lang w:eastAsia="ru-RU"/>
        </w:rPr>
        <w:t>»,2009г</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Направление «Труд»</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Комарова Т.С., </w:t>
      </w:r>
      <w:proofErr w:type="spellStart"/>
      <w:r>
        <w:rPr>
          <w:rFonts w:ascii="Times New Roman" w:eastAsia="Times New Roman" w:hAnsi="Times New Roman" w:cs="Times New Roman"/>
          <w:sz w:val="24"/>
          <w:szCs w:val="24"/>
          <w:lang w:eastAsia="ru-RU"/>
        </w:rPr>
        <w:t>Куцакова</w:t>
      </w:r>
      <w:proofErr w:type="spellEnd"/>
      <w:r>
        <w:rPr>
          <w:rFonts w:ascii="Times New Roman" w:eastAsia="Times New Roman" w:hAnsi="Times New Roman" w:cs="Times New Roman"/>
          <w:sz w:val="24"/>
          <w:szCs w:val="24"/>
          <w:lang w:eastAsia="ru-RU"/>
        </w:rPr>
        <w:t xml:space="preserve"> Л.В., Павлова Л.Ю. Трудовое воспитание в детском саду. – М.: Мозаика-Синтез, 2005</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Куцакова</w:t>
      </w:r>
      <w:proofErr w:type="spellEnd"/>
      <w:r>
        <w:rPr>
          <w:rFonts w:ascii="Times New Roman" w:eastAsia="Times New Roman" w:hAnsi="Times New Roman" w:cs="Times New Roman"/>
          <w:sz w:val="24"/>
          <w:szCs w:val="24"/>
          <w:lang w:eastAsia="ru-RU"/>
        </w:rPr>
        <w:t xml:space="preserve"> Л.В. «Нравственно-трудовое воспитание в детском саду» М., «Мозаика-синтез»,2008г.</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Образовательная область «Речевое развитие»</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Программы: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воспитания и обучения в детском саду</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од ред. Н.Е. </w:t>
      </w:r>
      <w:proofErr w:type="spellStart"/>
      <w:r>
        <w:rPr>
          <w:rFonts w:ascii="Times New Roman" w:eastAsia="Times New Roman" w:hAnsi="Times New Roman" w:cs="Times New Roman"/>
          <w:sz w:val="24"/>
          <w:szCs w:val="24"/>
          <w:lang w:eastAsia="ru-RU"/>
        </w:rPr>
        <w:t>Вераксы</w:t>
      </w:r>
      <w:proofErr w:type="spellEnd"/>
      <w:r>
        <w:rPr>
          <w:rFonts w:ascii="Times New Roman" w:eastAsia="Times New Roman" w:hAnsi="Times New Roman" w:cs="Times New Roman"/>
          <w:sz w:val="24"/>
          <w:szCs w:val="24"/>
          <w:lang w:eastAsia="ru-RU"/>
        </w:rPr>
        <w:t>, Т.С. Комаровой, М.А. Васильевой.- М.: Мозаика-Синтез, 2010г.</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Методики и технологии:</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Направление «Коммуникация»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Придумай слово: Речевые игры и упражнения для дошкольников/ О.С. Ушакова, А.Г. </w:t>
      </w:r>
      <w:proofErr w:type="spellStart"/>
      <w:r>
        <w:rPr>
          <w:rFonts w:ascii="Times New Roman" w:eastAsia="Times New Roman" w:hAnsi="Times New Roman" w:cs="Times New Roman"/>
          <w:sz w:val="24"/>
          <w:szCs w:val="24"/>
          <w:lang w:eastAsia="ru-RU"/>
        </w:rPr>
        <w:t>Арушанова</w:t>
      </w:r>
      <w:proofErr w:type="spellEnd"/>
      <w:r>
        <w:rPr>
          <w:rFonts w:ascii="Times New Roman" w:eastAsia="Times New Roman" w:hAnsi="Times New Roman" w:cs="Times New Roman"/>
          <w:sz w:val="24"/>
          <w:szCs w:val="24"/>
          <w:lang w:eastAsia="ru-RU"/>
        </w:rPr>
        <w:t>, Е.М. Струнина и др.-М.: Просвещение, 1996.</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Ушакова О.С., Струнина Е.М.</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-31-</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Гербова</w:t>
      </w:r>
      <w:proofErr w:type="spellEnd"/>
      <w:r>
        <w:rPr>
          <w:rFonts w:ascii="Times New Roman" w:eastAsia="Times New Roman" w:hAnsi="Times New Roman" w:cs="Times New Roman"/>
          <w:sz w:val="24"/>
          <w:szCs w:val="24"/>
          <w:lang w:eastAsia="ru-RU"/>
        </w:rPr>
        <w:t xml:space="preserve"> В. В. «Развитие речи 2-6 лет», М, «</w:t>
      </w:r>
      <w:proofErr w:type="spellStart"/>
      <w:r>
        <w:rPr>
          <w:rFonts w:ascii="Times New Roman" w:eastAsia="Times New Roman" w:hAnsi="Times New Roman" w:cs="Times New Roman"/>
          <w:sz w:val="24"/>
          <w:szCs w:val="24"/>
          <w:lang w:eastAsia="ru-RU"/>
        </w:rPr>
        <w:t>Валдос</w:t>
      </w:r>
      <w:proofErr w:type="spellEnd"/>
      <w:r>
        <w:rPr>
          <w:rFonts w:ascii="Times New Roman" w:eastAsia="Times New Roman" w:hAnsi="Times New Roman" w:cs="Times New Roman"/>
          <w:sz w:val="24"/>
          <w:szCs w:val="24"/>
          <w:lang w:eastAsia="ru-RU"/>
        </w:rPr>
        <w:t>», 2003 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Гербова</w:t>
      </w:r>
      <w:proofErr w:type="spellEnd"/>
      <w:r>
        <w:rPr>
          <w:rFonts w:ascii="Times New Roman" w:eastAsia="Times New Roman" w:hAnsi="Times New Roman" w:cs="Times New Roman"/>
          <w:sz w:val="24"/>
          <w:szCs w:val="24"/>
          <w:lang w:eastAsia="ru-RU"/>
        </w:rPr>
        <w:t xml:space="preserve"> В. В. «Развитие речи в детском саду», М, «Мозаика-Синтез», 2005</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Гербова</w:t>
      </w:r>
      <w:proofErr w:type="spellEnd"/>
      <w:r>
        <w:rPr>
          <w:rFonts w:ascii="Times New Roman" w:eastAsia="Times New Roman" w:hAnsi="Times New Roman" w:cs="Times New Roman"/>
          <w:sz w:val="24"/>
          <w:szCs w:val="24"/>
          <w:lang w:eastAsia="ru-RU"/>
        </w:rPr>
        <w:t xml:space="preserve"> В.В.</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Гербова</w:t>
      </w:r>
      <w:proofErr w:type="spellEnd"/>
      <w:r>
        <w:rPr>
          <w:rFonts w:ascii="Times New Roman" w:eastAsia="Times New Roman" w:hAnsi="Times New Roman" w:cs="Times New Roman"/>
          <w:sz w:val="24"/>
          <w:szCs w:val="24"/>
          <w:lang w:eastAsia="ru-RU"/>
        </w:rPr>
        <w:t xml:space="preserve"> В.В. «Занятия по развитию речи в средней группе» М., «Мозаика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интез» 2008г.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 ли говорит Ваш ребенок», М, «Мозаика-Синтез», 2005г.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 Каше «Подготовка к школе детей с недостатками речи», М., 1985г.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Филичева Т.Б., </w:t>
      </w:r>
      <w:proofErr w:type="spellStart"/>
      <w:r>
        <w:rPr>
          <w:rFonts w:ascii="Times New Roman" w:eastAsia="Times New Roman" w:hAnsi="Times New Roman" w:cs="Times New Roman"/>
          <w:sz w:val="24"/>
          <w:szCs w:val="24"/>
          <w:lang w:eastAsia="ru-RU"/>
        </w:rPr>
        <w:t>Чавелёва</w:t>
      </w:r>
      <w:proofErr w:type="spellEnd"/>
      <w:r>
        <w:rPr>
          <w:rFonts w:ascii="Times New Roman" w:eastAsia="Times New Roman" w:hAnsi="Times New Roman" w:cs="Times New Roman"/>
          <w:sz w:val="24"/>
          <w:szCs w:val="24"/>
          <w:lang w:eastAsia="ru-RU"/>
        </w:rPr>
        <w:t xml:space="preserve"> Н.А. , Чиркина Г.В. «Основы логопедии», М., 1989г</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Направление «Чтение художественной литературы»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Книга для чтения в детском саду и дома. Хрестоматия 2-4 года / сост. В.В. </w:t>
      </w:r>
      <w:proofErr w:type="spellStart"/>
      <w:r>
        <w:rPr>
          <w:rFonts w:ascii="Times New Roman" w:eastAsia="Times New Roman" w:hAnsi="Times New Roman" w:cs="Times New Roman"/>
          <w:sz w:val="24"/>
          <w:szCs w:val="24"/>
          <w:lang w:eastAsia="ru-RU"/>
        </w:rPr>
        <w:t>Гербова</w:t>
      </w:r>
      <w:proofErr w:type="spellEnd"/>
      <w:r>
        <w:rPr>
          <w:rFonts w:ascii="Times New Roman" w:eastAsia="Times New Roman" w:hAnsi="Times New Roman" w:cs="Times New Roman"/>
          <w:sz w:val="24"/>
          <w:szCs w:val="24"/>
          <w:lang w:eastAsia="ru-RU"/>
        </w:rPr>
        <w:t>, Н.П. Ильчук</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Книга для чтения в детском саду и дома. Хрестоматия 4-5 лет / сост. В.В. </w:t>
      </w:r>
      <w:proofErr w:type="spellStart"/>
      <w:r>
        <w:rPr>
          <w:rFonts w:ascii="Times New Roman" w:eastAsia="Times New Roman" w:hAnsi="Times New Roman" w:cs="Times New Roman"/>
          <w:sz w:val="24"/>
          <w:szCs w:val="24"/>
          <w:lang w:eastAsia="ru-RU"/>
        </w:rPr>
        <w:t>Гербова</w:t>
      </w:r>
      <w:proofErr w:type="spellEnd"/>
      <w:r>
        <w:rPr>
          <w:rFonts w:ascii="Times New Roman" w:eastAsia="Times New Roman" w:hAnsi="Times New Roman" w:cs="Times New Roman"/>
          <w:sz w:val="24"/>
          <w:szCs w:val="24"/>
          <w:lang w:eastAsia="ru-RU"/>
        </w:rPr>
        <w:t>, Н.П. Ильчук</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Книга для чтения в детском саду и дома.</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Образовательная область «Познавательное развитие»</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Программы: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воспитания и обучения в детском саду</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од ред. Н.Е. </w:t>
      </w:r>
      <w:proofErr w:type="spellStart"/>
      <w:r>
        <w:rPr>
          <w:rFonts w:ascii="Times New Roman" w:eastAsia="Times New Roman" w:hAnsi="Times New Roman" w:cs="Times New Roman"/>
          <w:sz w:val="24"/>
          <w:szCs w:val="24"/>
          <w:lang w:eastAsia="ru-RU"/>
        </w:rPr>
        <w:t>Вераксы</w:t>
      </w:r>
      <w:proofErr w:type="spellEnd"/>
      <w:r>
        <w:rPr>
          <w:rFonts w:ascii="Times New Roman" w:eastAsia="Times New Roman" w:hAnsi="Times New Roman" w:cs="Times New Roman"/>
          <w:sz w:val="24"/>
          <w:szCs w:val="24"/>
          <w:lang w:eastAsia="ru-RU"/>
        </w:rPr>
        <w:t xml:space="preserve">, Т.С. Комаровой, М.А. Васильевой.- М.: Мозаика-Синтез, 2010г, программы «Истоки», авторы: Л. А. Парамонова, Т. И. Алиева, А.Н. </w:t>
      </w:r>
      <w:proofErr w:type="spellStart"/>
      <w:r>
        <w:rPr>
          <w:rFonts w:ascii="Times New Roman" w:eastAsia="Times New Roman" w:hAnsi="Times New Roman" w:cs="Times New Roman"/>
          <w:sz w:val="24"/>
          <w:szCs w:val="24"/>
          <w:lang w:eastAsia="ru-RU"/>
        </w:rPr>
        <w:t>Давидчук</w:t>
      </w:r>
      <w:proofErr w:type="spellEnd"/>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Методики и технологии: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Дыбина</w:t>
      </w:r>
      <w:proofErr w:type="spellEnd"/>
      <w:r>
        <w:rPr>
          <w:rFonts w:ascii="Times New Roman" w:eastAsia="Times New Roman" w:hAnsi="Times New Roman" w:cs="Times New Roman"/>
          <w:sz w:val="24"/>
          <w:szCs w:val="24"/>
          <w:lang w:eastAsia="ru-RU"/>
        </w:rPr>
        <w:t xml:space="preserve"> О.Б. Ребенок и окружающий мир. - М.: Мозаика-Синтез, 2005.</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Дыбина</w:t>
      </w:r>
      <w:proofErr w:type="spellEnd"/>
      <w:r>
        <w:rPr>
          <w:rFonts w:ascii="Times New Roman" w:eastAsia="Times New Roman" w:hAnsi="Times New Roman" w:cs="Times New Roman"/>
          <w:sz w:val="24"/>
          <w:szCs w:val="24"/>
          <w:lang w:eastAsia="ru-RU"/>
        </w:rPr>
        <w:t xml:space="preserve"> О.</w:t>
      </w: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 xml:space="preserve"> Что было до… Игры-путешествия в прошлое предметов. - М.: Сфера, 1999.</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Соломенникова</w:t>
      </w:r>
      <w:proofErr w:type="spellEnd"/>
      <w:r>
        <w:rPr>
          <w:rFonts w:ascii="Times New Roman" w:eastAsia="Times New Roman" w:hAnsi="Times New Roman" w:cs="Times New Roman"/>
          <w:sz w:val="24"/>
          <w:szCs w:val="24"/>
          <w:lang w:eastAsia="ru-RU"/>
        </w:rPr>
        <w:t xml:space="preserve"> О.А. Экологическое воспитание в детском саду. – М.: Мозаика-Синтез, 2005.</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Куцакова</w:t>
      </w:r>
      <w:proofErr w:type="spellEnd"/>
      <w:r>
        <w:rPr>
          <w:rFonts w:ascii="Times New Roman" w:eastAsia="Times New Roman" w:hAnsi="Times New Roman" w:cs="Times New Roman"/>
          <w:sz w:val="24"/>
          <w:szCs w:val="24"/>
          <w:lang w:eastAsia="ru-RU"/>
        </w:rPr>
        <w:t xml:space="preserve"> Л.В. Занятия с дошкольниками по конструированию и художественному труду. М.: Совершенство, 1999.</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Журова</w:t>
      </w:r>
      <w:proofErr w:type="spellEnd"/>
      <w:r>
        <w:rPr>
          <w:rFonts w:ascii="Times New Roman" w:eastAsia="Times New Roman" w:hAnsi="Times New Roman" w:cs="Times New Roman"/>
          <w:sz w:val="24"/>
          <w:szCs w:val="24"/>
          <w:lang w:eastAsia="ru-RU"/>
        </w:rPr>
        <w:t xml:space="preserve"> Л.Е., </w:t>
      </w:r>
      <w:proofErr w:type="spellStart"/>
      <w:r>
        <w:rPr>
          <w:rFonts w:ascii="Times New Roman" w:eastAsia="Times New Roman" w:hAnsi="Times New Roman" w:cs="Times New Roman"/>
          <w:sz w:val="24"/>
          <w:szCs w:val="24"/>
          <w:lang w:eastAsia="ru-RU"/>
        </w:rPr>
        <w:t>Варенцова</w:t>
      </w:r>
      <w:proofErr w:type="spellEnd"/>
      <w:r>
        <w:rPr>
          <w:rFonts w:ascii="Times New Roman" w:eastAsia="Times New Roman" w:hAnsi="Times New Roman" w:cs="Times New Roman"/>
          <w:sz w:val="24"/>
          <w:szCs w:val="24"/>
          <w:lang w:eastAsia="ru-RU"/>
        </w:rPr>
        <w:t xml:space="preserve"> Н.С., Дурова Н.В., Невская Л.Н. Обучение дошкольников грамоте. Методическое </w:t>
      </w:r>
      <w:proofErr w:type="spellStart"/>
      <w:r>
        <w:rPr>
          <w:rFonts w:ascii="Times New Roman" w:eastAsia="Times New Roman" w:hAnsi="Times New Roman" w:cs="Times New Roman"/>
          <w:sz w:val="24"/>
          <w:szCs w:val="24"/>
          <w:lang w:eastAsia="ru-RU"/>
        </w:rPr>
        <w:t>пособие._М</w:t>
      </w:r>
      <w:proofErr w:type="spellEnd"/>
      <w:r>
        <w:rPr>
          <w:rFonts w:ascii="Times New Roman" w:eastAsia="Times New Roman" w:hAnsi="Times New Roman" w:cs="Times New Roman"/>
          <w:sz w:val="24"/>
          <w:szCs w:val="24"/>
          <w:lang w:eastAsia="ru-RU"/>
        </w:rPr>
        <w:t>.: Школа-Пресс, 1998</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Дыбина</w:t>
      </w:r>
      <w:proofErr w:type="spellEnd"/>
      <w:r>
        <w:rPr>
          <w:rFonts w:ascii="Times New Roman" w:eastAsia="Times New Roman" w:hAnsi="Times New Roman" w:cs="Times New Roman"/>
          <w:sz w:val="24"/>
          <w:szCs w:val="24"/>
          <w:lang w:eastAsia="ru-RU"/>
        </w:rPr>
        <w:t xml:space="preserve"> О.Б. «Занятия по ознакомлению с окружающим миром в средней группе» М., «Мозаика-синтез», 2010г.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Ривина Е.К. «Знакомим дошкольников с семьёй и родословной» М., </w:t>
      </w:r>
      <w:proofErr w:type="spellStart"/>
      <w:r>
        <w:rPr>
          <w:rFonts w:ascii="Times New Roman" w:eastAsia="Times New Roman" w:hAnsi="Times New Roman" w:cs="Times New Roman"/>
          <w:sz w:val="24"/>
          <w:szCs w:val="24"/>
          <w:lang w:eastAsia="ru-RU"/>
        </w:rPr>
        <w:t>Мозика-синтез</w:t>
      </w:r>
      <w:proofErr w:type="spellEnd"/>
      <w:r>
        <w:rPr>
          <w:rFonts w:ascii="Times New Roman" w:eastAsia="Times New Roman" w:hAnsi="Times New Roman" w:cs="Times New Roman"/>
          <w:sz w:val="24"/>
          <w:szCs w:val="24"/>
          <w:lang w:eastAsia="ru-RU"/>
        </w:rPr>
        <w:t>», 2009г.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-32-</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Дыбина</w:t>
      </w:r>
      <w:proofErr w:type="spellEnd"/>
      <w:r>
        <w:rPr>
          <w:rFonts w:ascii="Times New Roman" w:eastAsia="Times New Roman" w:hAnsi="Times New Roman" w:cs="Times New Roman"/>
          <w:sz w:val="24"/>
          <w:szCs w:val="24"/>
          <w:lang w:eastAsia="ru-RU"/>
        </w:rPr>
        <w:t xml:space="preserve"> О.Б. «Занятия по ознакомлению с окружающим миром во 2 младшей группе» М., «Мозаика-синтез», 2009г.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Максаков А. И. «Правильно ли говорит Ваш ребенок», М, «Мозаика-Синтез», 2005г.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Метлина</w:t>
      </w:r>
      <w:proofErr w:type="spellEnd"/>
      <w:r>
        <w:rPr>
          <w:rFonts w:ascii="Times New Roman" w:eastAsia="Times New Roman" w:hAnsi="Times New Roman" w:cs="Times New Roman"/>
          <w:sz w:val="24"/>
          <w:szCs w:val="24"/>
          <w:lang w:eastAsia="ru-RU"/>
        </w:rPr>
        <w:t xml:space="preserve"> Л.С. «Математика в детском саду» М., Просвещение»,1984г</w:t>
      </w:r>
      <w:proofErr w:type="gramStart"/>
      <w:r>
        <w:rPr>
          <w:rFonts w:ascii="Times New Roman" w:eastAsia="Times New Roman" w:hAnsi="Times New Roman" w:cs="Times New Roman"/>
          <w:sz w:val="24"/>
          <w:szCs w:val="24"/>
          <w:lang w:eastAsia="ru-RU"/>
        </w:rPr>
        <w:t xml:space="preserve">.. </w:t>
      </w:r>
      <w:proofErr w:type="spellStart"/>
      <w:proofErr w:type="gramEnd"/>
      <w:r>
        <w:rPr>
          <w:rFonts w:ascii="Times New Roman" w:eastAsia="Times New Roman" w:hAnsi="Times New Roman" w:cs="Times New Roman"/>
          <w:sz w:val="24"/>
          <w:szCs w:val="24"/>
          <w:lang w:eastAsia="ru-RU"/>
        </w:rPr>
        <w:t>Помораева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Позина</w:t>
      </w:r>
      <w:proofErr w:type="spellEnd"/>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Образовательная область «Художественно-эстетическое развитие»</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Программы: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воспитания и обучения в детском саду</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од ред. Н.Е. </w:t>
      </w:r>
      <w:proofErr w:type="spellStart"/>
      <w:r>
        <w:rPr>
          <w:rFonts w:ascii="Times New Roman" w:eastAsia="Times New Roman" w:hAnsi="Times New Roman" w:cs="Times New Roman"/>
          <w:sz w:val="24"/>
          <w:szCs w:val="24"/>
          <w:lang w:eastAsia="ru-RU"/>
        </w:rPr>
        <w:t>Вераксы</w:t>
      </w:r>
      <w:proofErr w:type="spellEnd"/>
      <w:r>
        <w:rPr>
          <w:rFonts w:ascii="Times New Roman" w:eastAsia="Times New Roman" w:hAnsi="Times New Roman" w:cs="Times New Roman"/>
          <w:sz w:val="24"/>
          <w:szCs w:val="24"/>
          <w:lang w:eastAsia="ru-RU"/>
        </w:rPr>
        <w:t>, Т.С. Комаровой, М.А. Васильевой.- М.: Мозаика-Синтез, 2010г.</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Методики и технологии: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Комарова Т.С. Изобразительная деятельность в детском саду. -</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«Семейный театр в детском саду» М., «Мозаика-синтез», 2008г.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Комарова Т. С. «Изобразительная деятельность в </w:t>
      </w:r>
      <w:proofErr w:type="spellStart"/>
      <w:r>
        <w:rPr>
          <w:rFonts w:ascii="Times New Roman" w:eastAsia="Times New Roman" w:hAnsi="Times New Roman" w:cs="Times New Roman"/>
          <w:sz w:val="24"/>
          <w:szCs w:val="24"/>
          <w:lang w:eastAsia="ru-RU"/>
        </w:rPr>
        <w:t>д</w:t>
      </w:r>
      <w:proofErr w:type="spellEnd"/>
      <w:r>
        <w:rPr>
          <w:rFonts w:ascii="Times New Roman" w:eastAsia="Times New Roman" w:hAnsi="Times New Roman" w:cs="Times New Roman"/>
          <w:sz w:val="24"/>
          <w:szCs w:val="24"/>
          <w:lang w:eastAsia="ru-RU"/>
        </w:rPr>
        <w:t>/с», М., «Мозаика-Синтез», 2005 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Комарова Т. С. «Детское художественное творчество», М., «Мозаика-Синтез», 2008 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Комарова Т. С. «Коллективное творчество дошкольников», М., «Педагогическое общество России», 1998г. 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«Народное искусство в воспитании дошкольников» М., «Педагогическое общество России», 2005г.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Комарова Т.С. «Изобразительное искусство в детском саду и школе» М. «Педагогическое общество России» 1999г.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Комарова Т.С. «Школа эстетического воспитания» М.,» Мозаика-синтез» 2009г.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Халезова</w:t>
      </w:r>
      <w:proofErr w:type="spellEnd"/>
      <w:r>
        <w:rPr>
          <w:rFonts w:ascii="Times New Roman" w:eastAsia="Times New Roman" w:hAnsi="Times New Roman" w:cs="Times New Roman"/>
          <w:sz w:val="24"/>
          <w:szCs w:val="24"/>
          <w:lang w:eastAsia="ru-RU"/>
        </w:rPr>
        <w:t xml:space="preserve"> Н.Б. «Декоративная лепка в детском саду» М. «ТЦ Сфера», 2008г.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Комарова Т.С. «Занятия по изобразительной деятельности во второй младшей группе» М., «Мозаика-синтез», 2008г.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Комарова Т.С. «Занятия по изобразительной деятельности в средней группе » М., «Мозаика-синтез», 2008г.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Комарова Т.С. «Занятия по изобразительной деятельности в подготовительной группе » М., «Мозаика-синтез», 2008г.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Куцакова</w:t>
      </w:r>
      <w:proofErr w:type="spellEnd"/>
      <w:r>
        <w:rPr>
          <w:rFonts w:ascii="Times New Roman" w:eastAsia="Times New Roman" w:hAnsi="Times New Roman" w:cs="Times New Roman"/>
          <w:sz w:val="24"/>
          <w:szCs w:val="24"/>
          <w:lang w:eastAsia="ru-RU"/>
        </w:rPr>
        <w:t xml:space="preserve"> Л.В. «Конструирование и ручной труд в детском саду» М. «Мозаика-синтез», 2008г.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Куцакова</w:t>
      </w:r>
      <w:proofErr w:type="spellEnd"/>
      <w:r>
        <w:rPr>
          <w:rFonts w:ascii="Times New Roman" w:eastAsia="Times New Roman" w:hAnsi="Times New Roman" w:cs="Times New Roman"/>
          <w:sz w:val="24"/>
          <w:szCs w:val="24"/>
          <w:lang w:eastAsia="ru-RU"/>
        </w:rPr>
        <w:t xml:space="preserve"> Л.В. «Занятия по конструированию из строительного материала в средней группе» М., «Мозаика-синтез», 2006г.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-33-</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Куцакова</w:t>
      </w:r>
      <w:proofErr w:type="spellEnd"/>
      <w:r>
        <w:rPr>
          <w:rFonts w:ascii="Times New Roman" w:eastAsia="Times New Roman" w:hAnsi="Times New Roman" w:cs="Times New Roman"/>
          <w:sz w:val="24"/>
          <w:szCs w:val="24"/>
          <w:lang w:eastAsia="ru-RU"/>
        </w:rPr>
        <w:t xml:space="preserve"> Л.В. «Занятия по конструированию из строительного материала в старшей группе» М., «Мозаика-синтез», 2008г.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Куцакова</w:t>
      </w:r>
      <w:proofErr w:type="spellEnd"/>
      <w:r>
        <w:rPr>
          <w:rFonts w:ascii="Times New Roman" w:eastAsia="Times New Roman" w:hAnsi="Times New Roman" w:cs="Times New Roman"/>
          <w:sz w:val="24"/>
          <w:szCs w:val="24"/>
          <w:lang w:eastAsia="ru-RU"/>
        </w:rPr>
        <w:t xml:space="preserve"> Л.В. «Занятия по конструированию из строительного материала в подготовительной группе» М., «Мозаика-синтез», 2008г.</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Куцакова</w:t>
      </w:r>
      <w:proofErr w:type="spellEnd"/>
      <w:r>
        <w:rPr>
          <w:rFonts w:ascii="Times New Roman" w:eastAsia="Times New Roman" w:hAnsi="Times New Roman" w:cs="Times New Roman"/>
          <w:sz w:val="24"/>
          <w:szCs w:val="24"/>
          <w:lang w:eastAsia="ru-RU"/>
        </w:rPr>
        <w:t xml:space="preserve"> Л.В. «Творим и мастерим. Ручной труд в детском саду и дома» М., «Мозаика-синтез» 2008г.</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3.5 Взаимодействие с родителями группы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Содержание работы с семьей по направлениям:</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«Здоровье»: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информирование родителей о факторах, влияющих на физическое здоровье ребенка (спокойное общение, питание, закаливание, движение).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привлечение родителей к участию в совместных с детьми физкультурных праздниках и других мероприятиях.</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«Безопасность»:</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знакомство родителей с опасными для здоровья ребенка ситуациями (дома, на дороге, в лесу, у водоема) и способами поведения в них.</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«Социализация»: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заинтересовать родителей в развитии игровой деятельности детей, обеспечивающей успешную социализацию, усвоение </w:t>
      </w:r>
      <w:proofErr w:type="spellStart"/>
      <w:r>
        <w:rPr>
          <w:rFonts w:ascii="Times New Roman" w:eastAsia="Times New Roman" w:hAnsi="Times New Roman" w:cs="Times New Roman"/>
          <w:sz w:val="24"/>
          <w:szCs w:val="24"/>
          <w:lang w:eastAsia="ru-RU"/>
        </w:rPr>
        <w:t>гендерного</w:t>
      </w:r>
      <w:proofErr w:type="spellEnd"/>
      <w:r>
        <w:rPr>
          <w:rFonts w:ascii="Times New Roman" w:eastAsia="Times New Roman" w:hAnsi="Times New Roman" w:cs="Times New Roman"/>
          <w:sz w:val="24"/>
          <w:szCs w:val="24"/>
          <w:lang w:eastAsia="ru-RU"/>
        </w:rPr>
        <w:t xml:space="preserve"> поведения.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изучить традиции трудового воспитания в семьях воспитанников.</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«Познание»:</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ориентировать родителей на развитие у ребенка потребности к познанию, общению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взрослыми и сверстниками.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«Коммуникация»: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развивать у родителей навыки общения, используя семейные ассамблеи, коммуникативные тренинги.</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-34-</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художественной литературы»: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доказывать родителям ценность домашнего чтения.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«Художественное творчество»:</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поддержать стремление родителей развивать художественную деятельность детей в детском саду и дома.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«Музыка»: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раскрыть возможности музыки как средства благоприятного воздействия на психическое здоровье ребенка.</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3.6 Целевые ориентиры освоения программы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-ребёнок способен к волевым усилиям в разных видах деятельности, преодолевать сиюминутные побуждения, доводить до конца начатое дело.</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-ребёнок может следовать социальным нормам поведения и правилам в разных видах деятельности, во взаимоотношениях </w:t>
      </w:r>
      <w:proofErr w:type="gramStart"/>
      <w:r>
        <w:rPr>
          <w:rFonts w:ascii="Times New Roman" w:eastAsia="Times New Roman" w:hAnsi="Times New Roman" w:cs="Times New Roman"/>
          <w:sz w:val="24"/>
          <w:szCs w:val="24"/>
          <w:lang w:eastAsia="ru-RU"/>
        </w:rPr>
        <w:t>со</w:t>
      </w:r>
      <w:proofErr w:type="gramEnd"/>
      <w:r>
        <w:rPr>
          <w:rFonts w:ascii="Times New Roman" w:eastAsia="Times New Roman" w:hAnsi="Times New Roman" w:cs="Times New Roman"/>
          <w:sz w:val="24"/>
          <w:szCs w:val="24"/>
          <w:lang w:eastAsia="ru-RU"/>
        </w:rPr>
        <w:t xml:space="preserve"> взрослыми и сверстниками, правилам безопасного поведения и личной гигиены;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-ребёнок проявляет любознательность, задаёт вопросы, касающиеся </w:t>
      </w:r>
      <w:proofErr w:type="gramStart"/>
      <w:r>
        <w:rPr>
          <w:rFonts w:ascii="Times New Roman" w:eastAsia="Times New Roman" w:hAnsi="Times New Roman" w:cs="Times New Roman"/>
          <w:sz w:val="24"/>
          <w:szCs w:val="24"/>
          <w:lang w:eastAsia="ru-RU"/>
        </w:rPr>
        <w:t>близких</w:t>
      </w:r>
      <w:proofErr w:type="gramEnd"/>
      <w:r>
        <w:rPr>
          <w:rFonts w:ascii="Times New Roman" w:eastAsia="Times New Roman" w:hAnsi="Times New Roman" w:cs="Times New Roman"/>
          <w:sz w:val="24"/>
          <w:szCs w:val="24"/>
          <w:lang w:eastAsia="ru-RU"/>
        </w:rPr>
        <w:t xml:space="preserve"> и далёких</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-35- </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3.7 Система мониторинга достижения детьми </w:t>
      </w:r>
      <w:proofErr w:type="gramStart"/>
      <w:r>
        <w:rPr>
          <w:rFonts w:ascii="Times New Roman" w:eastAsia="Times New Roman" w:hAnsi="Times New Roman" w:cs="Times New Roman"/>
          <w:b/>
          <w:bCs/>
          <w:sz w:val="24"/>
          <w:szCs w:val="24"/>
          <w:lang w:eastAsia="ru-RU"/>
        </w:rPr>
        <w:t>планируемых</w:t>
      </w:r>
      <w:proofErr w:type="gramEnd"/>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результатов освоения рабочей программы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Мониторинг детского развития проводится два раза в год (в сентябре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ктябре, апреле-мае). Основная задача мониторинга за</w:t>
      </w:r>
      <w:r>
        <w:rPr>
          <w:rFonts w:ascii="Times New Roman" w:eastAsia="Times New Roman" w:hAnsi="Times New Roman" w:cs="Times New Roman"/>
          <w:sz w:val="24"/>
          <w:szCs w:val="24"/>
          <w:lang w:eastAsia="ru-RU"/>
        </w:rPr>
        <w:softHyphen/>
        <w:t xml:space="preserve">ключается в том, чтобы определить степень </w:t>
      </w:r>
      <w:r>
        <w:rPr>
          <w:rFonts w:ascii="Times New Roman" w:eastAsia="Times New Roman" w:hAnsi="Times New Roman" w:cs="Times New Roman"/>
          <w:sz w:val="24"/>
          <w:szCs w:val="24"/>
          <w:lang w:eastAsia="ru-RU"/>
        </w:rPr>
        <w:lastRenderedPageBreak/>
        <w:t>освоения ребенком образова</w:t>
      </w:r>
      <w:r>
        <w:rPr>
          <w:rFonts w:ascii="Times New Roman" w:eastAsia="Times New Roman" w:hAnsi="Times New Roman" w:cs="Times New Roman"/>
          <w:sz w:val="24"/>
          <w:szCs w:val="24"/>
          <w:lang w:eastAsia="ru-RU"/>
        </w:rPr>
        <w:softHyphen/>
        <w:t>тельной программы и влияние образовательного процесса, организуемого в дошкольном учреждении, на развитие ребенка.</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Мониторинг образовательного процесса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Мониторинг образовательного процесса (мониторинг освоения образо</w:t>
      </w:r>
      <w:r>
        <w:rPr>
          <w:rFonts w:ascii="Times New Roman" w:eastAsia="Times New Roman" w:hAnsi="Times New Roman" w:cs="Times New Roman"/>
          <w:sz w:val="24"/>
          <w:szCs w:val="24"/>
          <w:lang w:eastAsia="ru-RU"/>
        </w:rPr>
        <w:softHyphen/>
        <w:t>вательной программы) проводится педагогами, ведущими занятия с до</w:t>
      </w:r>
      <w:r>
        <w:rPr>
          <w:rFonts w:ascii="Times New Roman" w:eastAsia="Times New Roman" w:hAnsi="Times New Roman" w:cs="Times New Roman"/>
          <w:sz w:val="24"/>
          <w:szCs w:val="24"/>
          <w:lang w:eastAsia="ru-RU"/>
        </w:rPr>
        <w:softHyphen/>
        <w:t>школьниками. Он основывается на анализе достижения детьми промежу</w:t>
      </w:r>
      <w:r>
        <w:rPr>
          <w:rFonts w:ascii="Times New Roman" w:eastAsia="Times New Roman" w:hAnsi="Times New Roman" w:cs="Times New Roman"/>
          <w:sz w:val="24"/>
          <w:szCs w:val="24"/>
          <w:lang w:eastAsia="ru-RU"/>
        </w:rPr>
        <w:softHyphen/>
        <w:t>точных результатов, которые описаны в каждом разделе образовательной программы.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w:t>
      </w:r>
      <w:r>
        <w:rPr>
          <w:rFonts w:ascii="Times New Roman" w:eastAsia="Times New Roman" w:hAnsi="Times New Roman" w:cs="Times New Roman"/>
          <w:sz w:val="24"/>
          <w:szCs w:val="24"/>
          <w:lang w:eastAsia="ru-RU"/>
        </w:rPr>
        <w:softHyphen/>
        <w:t>циальные педагогические пробы, организуемые педагогом. Данные о ре</w:t>
      </w:r>
      <w:r>
        <w:rPr>
          <w:rFonts w:ascii="Times New Roman" w:eastAsia="Times New Roman" w:hAnsi="Times New Roman" w:cs="Times New Roman"/>
          <w:sz w:val="24"/>
          <w:szCs w:val="24"/>
          <w:lang w:eastAsia="ru-RU"/>
        </w:rPr>
        <w:softHyphen/>
        <w:t>зультатах мониторинга заносятся в Диагностическую карту в рамках образовательной программы.</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Анализ карт развития позволяет оценить эффективность образователь</w:t>
      </w:r>
      <w:r>
        <w:rPr>
          <w:rFonts w:ascii="Times New Roman" w:eastAsia="Times New Roman" w:hAnsi="Times New Roman" w:cs="Times New Roman"/>
          <w:sz w:val="24"/>
          <w:szCs w:val="24"/>
          <w:lang w:eastAsia="ru-RU"/>
        </w:rPr>
        <w:softHyphen/>
        <w:t>ной программы и организацию образовательного процесса в группе детско</w:t>
      </w:r>
      <w:r>
        <w:rPr>
          <w:rFonts w:ascii="Times New Roman" w:eastAsia="Times New Roman" w:hAnsi="Times New Roman" w:cs="Times New Roman"/>
          <w:sz w:val="24"/>
          <w:szCs w:val="24"/>
          <w:lang w:eastAsia="ru-RU"/>
        </w:rPr>
        <w:softHyphen/>
        <w:t>го сада.</w:t>
      </w:r>
    </w:p>
    <w:p w:rsidR="00A851F2" w:rsidRDefault="00A851F2" w:rsidP="00A851F2">
      <w:pPr>
        <w:shd w:val="clear" w:color="auto" w:fill="FFFFFF"/>
        <w:spacing w:after="30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целях предотвращения переутомления воспитанников во время мониторингового исследования занятия не проводятся.</w:t>
      </w:r>
    </w:p>
    <w:p w:rsidR="00A851F2" w:rsidRDefault="00A851F2" w:rsidP="00A851F2">
      <w:pPr>
        <w:shd w:val="clear" w:color="auto" w:fill="FFFFFF"/>
        <w:spacing w:after="0" w:line="240" w:lineRule="auto"/>
        <w:jc w:val="center"/>
        <w:rPr>
          <w:rFonts w:ascii="Times New Roman" w:eastAsia="Times New Roman" w:hAnsi="Times New Roman" w:cs="Times New Roman"/>
          <w:b/>
          <w:bCs/>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b/>
          <w:bCs/>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b/>
          <w:bCs/>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b/>
          <w:bCs/>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b/>
          <w:bCs/>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b/>
          <w:bCs/>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b/>
          <w:bCs/>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b/>
          <w:bCs/>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b/>
          <w:bCs/>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b/>
          <w:bCs/>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b/>
          <w:bCs/>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b/>
          <w:bCs/>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b/>
          <w:bCs/>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A851F2" w:rsidRDefault="00A851F2" w:rsidP="00A851F2">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-36-</w:t>
      </w:r>
    </w:p>
    <w:p w:rsidR="00A851F2" w:rsidRDefault="00A851F2" w:rsidP="00A851F2">
      <w:pPr>
        <w:shd w:val="clear" w:color="auto" w:fill="FFFFFF"/>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Список литературы</w:t>
      </w:r>
    </w:p>
    <w:p w:rsidR="00A851F2" w:rsidRDefault="00A851F2" w:rsidP="00A851F2">
      <w:pPr>
        <w:shd w:val="clear" w:color="auto" w:fill="FFFFFF"/>
        <w:spacing w:after="0" w:line="240" w:lineRule="auto"/>
        <w:rPr>
          <w:rFonts w:ascii="Times New Roman" w:eastAsia="Times New Roman" w:hAnsi="Times New Roman" w:cs="Times New Roman"/>
          <w:b/>
          <w:bCs/>
          <w:sz w:val="24"/>
          <w:szCs w:val="24"/>
          <w:lang w:eastAsia="ru-RU"/>
        </w:rPr>
      </w:pPr>
    </w:p>
    <w:p w:rsidR="00A851F2" w:rsidRDefault="00A851F2" w:rsidP="00A851F2">
      <w:pPr>
        <w:numPr>
          <w:ilvl w:val="0"/>
          <w:numId w:val="4"/>
        </w:numPr>
        <w:shd w:val="clear" w:color="auto" w:fill="FFFFFF"/>
        <w:spacing w:after="300" w:line="240" w:lineRule="auto"/>
        <w:ind w:left="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Федеральный закон от 29.12.2012 № 273-ФЗ «Об образовании в Российской Федерации».</w:t>
      </w:r>
    </w:p>
    <w:p w:rsidR="00A851F2" w:rsidRDefault="00A851F2" w:rsidP="00A851F2">
      <w:pPr>
        <w:numPr>
          <w:ilvl w:val="0"/>
          <w:numId w:val="4"/>
        </w:numPr>
        <w:shd w:val="clear" w:color="auto" w:fill="FFFFFF"/>
        <w:spacing w:after="300" w:line="240" w:lineRule="auto"/>
        <w:ind w:left="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РОЖДЕНИЯ ДО ШКОЛЫ. Примерная основная общеобразовательная программа дошкольного образования / под ред. Н.Е. </w:t>
      </w:r>
      <w:proofErr w:type="spellStart"/>
      <w:r>
        <w:rPr>
          <w:rFonts w:ascii="Times New Roman" w:eastAsia="Times New Roman" w:hAnsi="Times New Roman" w:cs="Times New Roman"/>
          <w:sz w:val="24"/>
          <w:szCs w:val="24"/>
          <w:lang w:eastAsia="ru-RU"/>
        </w:rPr>
        <w:t>Вераксы</w:t>
      </w:r>
      <w:proofErr w:type="spellEnd"/>
      <w:r>
        <w:rPr>
          <w:rFonts w:ascii="Times New Roman" w:eastAsia="Times New Roman" w:hAnsi="Times New Roman" w:cs="Times New Roman"/>
          <w:sz w:val="24"/>
          <w:szCs w:val="24"/>
          <w:lang w:eastAsia="ru-RU"/>
        </w:rPr>
        <w:t xml:space="preserve">, Т.С.Комаровой, М.А.Васильевой. - 3-е изд., </w:t>
      </w:r>
      <w:proofErr w:type="spellStart"/>
      <w:r>
        <w:rPr>
          <w:rFonts w:ascii="Times New Roman" w:eastAsia="Times New Roman" w:hAnsi="Times New Roman" w:cs="Times New Roman"/>
          <w:sz w:val="24"/>
          <w:szCs w:val="24"/>
          <w:lang w:eastAsia="ru-RU"/>
        </w:rPr>
        <w:t>испр</w:t>
      </w:r>
      <w:proofErr w:type="spellEnd"/>
      <w:r>
        <w:rPr>
          <w:rFonts w:ascii="Times New Roman" w:eastAsia="Times New Roman" w:hAnsi="Times New Roman" w:cs="Times New Roman"/>
          <w:sz w:val="24"/>
          <w:szCs w:val="24"/>
          <w:lang w:eastAsia="ru-RU"/>
        </w:rPr>
        <w:t>. и доп. - М.: Мозаика-Синтез, 2012.</w:t>
      </w:r>
    </w:p>
    <w:p w:rsidR="00A851F2" w:rsidRDefault="00A851F2" w:rsidP="00A851F2">
      <w:pPr>
        <w:numPr>
          <w:ilvl w:val="0"/>
          <w:numId w:val="4"/>
        </w:numPr>
        <w:shd w:val="clear" w:color="auto" w:fill="FFFFFF"/>
        <w:spacing w:after="300" w:line="240" w:lineRule="auto"/>
        <w:ind w:left="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Комплексное перспективное планирование. Средняя группа. / Под ред. Т.С.Комаровой. – М.: Мозаика-Синтез, 2011.</w:t>
      </w:r>
    </w:p>
    <w:p w:rsidR="00A851F2" w:rsidRDefault="00A851F2" w:rsidP="00A851F2">
      <w:pPr>
        <w:numPr>
          <w:ilvl w:val="0"/>
          <w:numId w:val="4"/>
        </w:numPr>
        <w:shd w:val="clear" w:color="auto" w:fill="FFFFFF"/>
        <w:spacing w:after="300" w:line="240" w:lineRule="auto"/>
        <w:ind w:left="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Н.С. Голицына. Перспективное планирование в детском саду. Средняя группа. – М.: Издательство «Скрипторий 2003», 2011.</w:t>
      </w:r>
    </w:p>
    <w:p w:rsidR="00A851F2" w:rsidRDefault="00A851F2" w:rsidP="00A851F2">
      <w:pPr>
        <w:numPr>
          <w:ilvl w:val="0"/>
          <w:numId w:val="4"/>
        </w:numPr>
        <w:shd w:val="clear" w:color="auto" w:fill="FFFFFF"/>
        <w:spacing w:after="300" w:line="240" w:lineRule="auto"/>
        <w:ind w:left="30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Пензулаева</w:t>
      </w:r>
      <w:proofErr w:type="spellEnd"/>
      <w:r>
        <w:rPr>
          <w:rFonts w:ascii="Times New Roman" w:eastAsia="Times New Roman" w:hAnsi="Times New Roman" w:cs="Times New Roman"/>
          <w:sz w:val="24"/>
          <w:szCs w:val="24"/>
          <w:lang w:eastAsia="ru-RU"/>
        </w:rPr>
        <w:t xml:space="preserve"> Л.И. Физические занятия в детском саду. Средняя группа: Конспекты занятий. – М.: Мозаика-Синтез, 2011.</w:t>
      </w:r>
    </w:p>
    <w:p w:rsidR="00A851F2" w:rsidRDefault="00A851F2" w:rsidP="00A851F2">
      <w:pPr>
        <w:numPr>
          <w:ilvl w:val="0"/>
          <w:numId w:val="4"/>
        </w:numPr>
        <w:shd w:val="clear" w:color="auto" w:fill="FFFFFF"/>
        <w:spacing w:after="300" w:line="240" w:lineRule="auto"/>
        <w:ind w:left="30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Помораева</w:t>
      </w:r>
      <w:proofErr w:type="spellEnd"/>
      <w:r>
        <w:rPr>
          <w:rFonts w:ascii="Times New Roman" w:eastAsia="Times New Roman" w:hAnsi="Times New Roman" w:cs="Times New Roman"/>
          <w:sz w:val="24"/>
          <w:szCs w:val="24"/>
          <w:lang w:eastAsia="ru-RU"/>
        </w:rPr>
        <w:t xml:space="preserve"> И.А., </w:t>
      </w:r>
      <w:proofErr w:type="spellStart"/>
      <w:r>
        <w:rPr>
          <w:rFonts w:ascii="Times New Roman" w:eastAsia="Times New Roman" w:hAnsi="Times New Roman" w:cs="Times New Roman"/>
          <w:sz w:val="24"/>
          <w:szCs w:val="24"/>
          <w:lang w:eastAsia="ru-RU"/>
        </w:rPr>
        <w:t>Позина</w:t>
      </w:r>
      <w:proofErr w:type="spellEnd"/>
      <w:r>
        <w:rPr>
          <w:rFonts w:ascii="Times New Roman" w:eastAsia="Times New Roman" w:hAnsi="Times New Roman" w:cs="Times New Roman"/>
          <w:sz w:val="24"/>
          <w:szCs w:val="24"/>
          <w:lang w:eastAsia="ru-RU"/>
        </w:rPr>
        <w:t xml:space="preserve"> В.А. Занятия по формированию математических представлений в средней группе детского сада. Планы занятий. – М.: Мозаика-Синтез, 2012.</w:t>
      </w:r>
    </w:p>
    <w:p w:rsidR="00A851F2" w:rsidRDefault="00A851F2" w:rsidP="00A851F2">
      <w:pPr>
        <w:numPr>
          <w:ilvl w:val="0"/>
          <w:numId w:val="4"/>
        </w:numPr>
        <w:shd w:val="clear" w:color="auto" w:fill="FFFFFF"/>
        <w:spacing w:after="300" w:line="240" w:lineRule="auto"/>
        <w:ind w:left="30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Дыбина</w:t>
      </w:r>
      <w:proofErr w:type="spellEnd"/>
      <w:r>
        <w:rPr>
          <w:rFonts w:ascii="Times New Roman" w:eastAsia="Times New Roman" w:hAnsi="Times New Roman" w:cs="Times New Roman"/>
          <w:sz w:val="24"/>
          <w:szCs w:val="24"/>
          <w:lang w:eastAsia="ru-RU"/>
        </w:rPr>
        <w:t xml:space="preserve"> О.Б. Занятия по ознакомлению с окружающим миром в средней группе детского сада. Конспекты занятий. - М.: Мозаика-Синтез, 2011.</w:t>
      </w:r>
    </w:p>
    <w:p w:rsidR="00A851F2" w:rsidRDefault="00A851F2" w:rsidP="00A851F2">
      <w:pPr>
        <w:numPr>
          <w:ilvl w:val="0"/>
          <w:numId w:val="4"/>
        </w:numPr>
        <w:shd w:val="clear" w:color="auto" w:fill="FFFFFF"/>
        <w:spacing w:after="300" w:line="240" w:lineRule="auto"/>
        <w:ind w:left="30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Гербова</w:t>
      </w:r>
      <w:proofErr w:type="spellEnd"/>
      <w:r>
        <w:rPr>
          <w:rFonts w:ascii="Times New Roman" w:eastAsia="Times New Roman" w:hAnsi="Times New Roman" w:cs="Times New Roman"/>
          <w:sz w:val="24"/>
          <w:szCs w:val="24"/>
          <w:lang w:eastAsia="ru-RU"/>
        </w:rPr>
        <w:t xml:space="preserve"> В.В. Коммуникация. Развитие речи и общения детей в средней группе детского сада. – М.: Мозаика-Синтез, 2013.</w:t>
      </w:r>
    </w:p>
    <w:p w:rsidR="00A851F2" w:rsidRDefault="00A851F2" w:rsidP="00A851F2">
      <w:pPr>
        <w:numPr>
          <w:ilvl w:val="0"/>
          <w:numId w:val="4"/>
        </w:numPr>
        <w:shd w:val="clear" w:color="auto" w:fill="FFFFFF"/>
        <w:spacing w:after="300" w:line="240" w:lineRule="auto"/>
        <w:ind w:left="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Комарова Т.С. Художественное творчество. Система работы в средней группе детского сада. – М.: Мозаика-Синтез, 2012.</w:t>
      </w:r>
    </w:p>
    <w:p w:rsidR="00A851F2" w:rsidRDefault="00A851F2" w:rsidP="00A851F2">
      <w:pPr>
        <w:numPr>
          <w:ilvl w:val="0"/>
          <w:numId w:val="4"/>
        </w:numPr>
        <w:shd w:val="clear" w:color="auto" w:fill="FFFFFF"/>
        <w:spacing w:after="300" w:line="240" w:lineRule="auto"/>
        <w:ind w:left="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Орлова М.М. Программа Основы здорового образа жизни. Часть 1. Методические рекомендации для дошкольных учреждений. / Под ред. Н.П. Смирновой. - Саратов, Научная книга, 2000.</w:t>
      </w:r>
    </w:p>
    <w:p w:rsidR="00A851F2" w:rsidRDefault="00A851F2" w:rsidP="00A851F2">
      <w:pPr>
        <w:numPr>
          <w:ilvl w:val="0"/>
          <w:numId w:val="4"/>
        </w:numPr>
        <w:shd w:val="clear" w:color="auto" w:fill="FFFFFF"/>
        <w:spacing w:after="300" w:line="240" w:lineRule="auto"/>
        <w:ind w:left="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Ребенок в мире поиска: Программа по организации поисковой деятельности детей дошкольного возраста</w:t>
      </w:r>
      <w:proofErr w:type="gramStart"/>
      <w:r>
        <w:rPr>
          <w:rFonts w:ascii="Times New Roman" w:eastAsia="Times New Roman" w:hAnsi="Times New Roman" w:cs="Times New Roman"/>
          <w:sz w:val="24"/>
          <w:szCs w:val="24"/>
          <w:lang w:eastAsia="ru-RU"/>
        </w:rPr>
        <w:t>/ П</w:t>
      </w:r>
      <w:proofErr w:type="gramEnd"/>
      <w:r>
        <w:rPr>
          <w:rFonts w:ascii="Times New Roman" w:eastAsia="Times New Roman" w:hAnsi="Times New Roman" w:cs="Times New Roman"/>
          <w:sz w:val="24"/>
          <w:szCs w:val="24"/>
          <w:lang w:eastAsia="ru-RU"/>
        </w:rPr>
        <w:t xml:space="preserve">од ред. </w:t>
      </w:r>
      <w:proofErr w:type="spellStart"/>
      <w:r>
        <w:rPr>
          <w:rFonts w:ascii="Times New Roman" w:eastAsia="Times New Roman" w:hAnsi="Times New Roman" w:cs="Times New Roman"/>
          <w:sz w:val="24"/>
          <w:szCs w:val="24"/>
          <w:lang w:eastAsia="ru-RU"/>
        </w:rPr>
        <w:t>О.В.Дыбиной</w:t>
      </w:r>
      <w:proofErr w:type="spellEnd"/>
      <w:r>
        <w:rPr>
          <w:rFonts w:ascii="Times New Roman" w:eastAsia="Times New Roman" w:hAnsi="Times New Roman" w:cs="Times New Roman"/>
          <w:sz w:val="24"/>
          <w:szCs w:val="24"/>
          <w:lang w:eastAsia="ru-RU"/>
        </w:rPr>
        <w:t>, - М.: ТЦ Сфера, 2005.</w:t>
      </w:r>
    </w:p>
    <w:p w:rsidR="00A851F2" w:rsidRDefault="00A851F2" w:rsidP="00A851F2">
      <w:pPr>
        <w:numPr>
          <w:ilvl w:val="0"/>
          <w:numId w:val="4"/>
        </w:numPr>
        <w:shd w:val="clear" w:color="auto" w:fill="FFFFFF"/>
        <w:spacing w:after="300" w:line="240" w:lineRule="auto"/>
        <w:ind w:left="300"/>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Дыбина</w:t>
      </w:r>
      <w:proofErr w:type="spellEnd"/>
      <w:r>
        <w:rPr>
          <w:rFonts w:ascii="Times New Roman" w:eastAsia="Times New Roman" w:hAnsi="Times New Roman" w:cs="Times New Roman"/>
          <w:sz w:val="24"/>
          <w:szCs w:val="24"/>
          <w:lang w:eastAsia="ru-RU"/>
        </w:rPr>
        <w:t xml:space="preserve"> О.В., Рахманова Н.П. и др. </w:t>
      </w:r>
      <w:proofErr w:type="gramStart"/>
      <w:r>
        <w:rPr>
          <w:rFonts w:ascii="Times New Roman" w:eastAsia="Times New Roman" w:hAnsi="Times New Roman" w:cs="Times New Roman"/>
          <w:sz w:val="24"/>
          <w:szCs w:val="24"/>
          <w:lang w:eastAsia="ru-RU"/>
        </w:rPr>
        <w:t>Неизведанное</w:t>
      </w:r>
      <w:proofErr w:type="gramEnd"/>
      <w:r>
        <w:rPr>
          <w:rFonts w:ascii="Times New Roman" w:eastAsia="Times New Roman" w:hAnsi="Times New Roman" w:cs="Times New Roman"/>
          <w:sz w:val="24"/>
          <w:szCs w:val="24"/>
          <w:lang w:eastAsia="ru-RU"/>
        </w:rPr>
        <w:t xml:space="preserve"> рядом: Опыты и эксперименты для дошкольников. – М.: ТЦ Сфера, 2010.</w:t>
      </w:r>
    </w:p>
    <w:p w:rsidR="00A851F2" w:rsidRDefault="00A851F2" w:rsidP="00A851F2">
      <w:pPr>
        <w:numPr>
          <w:ilvl w:val="0"/>
          <w:numId w:val="4"/>
        </w:numPr>
        <w:shd w:val="clear" w:color="auto" w:fill="FFFFFF"/>
        <w:spacing w:after="300" w:line="240" w:lineRule="auto"/>
        <w:ind w:left="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Евдокимова Е.С., </w:t>
      </w:r>
      <w:proofErr w:type="spellStart"/>
      <w:r>
        <w:rPr>
          <w:rFonts w:ascii="Times New Roman" w:eastAsia="Times New Roman" w:hAnsi="Times New Roman" w:cs="Times New Roman"/>
          <w:sz w:val="24"/>
          <w:szCs w:val="24"/>
          <w:lang w:eastAsia="ru-RU"/>
        </w:rPr>
        <w:t>Додокина</w:t>
      </w:r>
      <w:proofErr w:type="spellEnd"/>
      <w:r>
        <w:rPr>
          <w:rFonts w:ascii="Times New Roman" w:eastAsia="Times New Roman" w:hAnsi="Times New Roman" w:cs="Times New Roman"/>
          <w:sz w:val="24"/>
          <w:szCs w:val="24"/>
          <w:lang w:eastAsia="ru-RU"/>
        </w:rPr>
        <w:t xml:space="preserve"> Н.В., Кудрявцева Е.А. Детский сад и семья: методика работы с родителями. – М.: Мозаика-Синтез, 2010.</w:t>
      </w:r>
    </w:p>
    <w:p w:rsidR="00A851F2" w:rsidRDefault="00A851F2" w:rsidP="00A851F2">
      <w:pPr>
        <w:numPr>
          <w:ilvl w:val="0"/>
          <w:numId w:val="4"/>
        </w:numPr>
        <w:shd w:val="clear" w:color="auto" w:fill="FFFFFF"/>
        <w:spacing w:after="300" w:line="240" w:lineRule="auto"/>
        <w:ind w:left="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Поделки из мятой бумаги». Садилова Л. А.</w:t>
      </w:r>
    </w:p>
    <w:p w:rsidR="00A851F2" w:rsidRDefault="00A851F2" w:rsidP="00A851F2">
      <w:pPr>
        <w:numPr>
          <w:ilvl w:val="0"/>
          <w:numId w:val="4"/>
        </w:numPr>
        <w:shd w:val="clear" w:color="auto" w:fill="FFFFFF"/>
        <w:spacing w:after="300" w:line="240" w:lineRule="auto"/>
        <w:ind w:left="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«Волшебные полоски». Петрова И. М.</w:t>
      </w:r>
    </w:p>
    <w:p w:rsidR="00A851F2" w:rsidRDefault="00A851F2" w:rsidP="00A851F2">
      <w:pPr>
        <w:numPr>
          <w:ilvl w:val="0"/>
          <w:numId w:val="4"/>
        </w:numPr>
        <w:shd w:val="clear" w:color="auto" w:fill="FFFFFF"/>
        <w:spacing w:after="300" w:line="240" w:lineRule="auto"/>
        <w:ind w:left="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«Детское творческое конструирование». Парамонова Л. А.</w:t>
      </w:r>
    </w:p>
    <w:p w:rsidR="00A851F2" w:rsidRDefault="00A851F2" w:rsidP="00A851F2">
      <w:pPr>
        <w:shd w:val="clear" w:color="auto" w:fill="FFFFFF"/>
        <w:spacing w:after="300" w:line="240" w:lineRule="auto"/>
        <w:ind w:left="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-37-</w:t>
      </w:r>
    </w:p>
    <w:p w:rsidR="00A851F2" w:rsidRDefault="00A851F2" w:rsidP="00A851F2">
      <w:pPr>
        <w:numPr>
          <w:ilvl w:val="0"/>
          <w:numId w:val="4"/>
        </w:numPr>
        <w:shd w:val="clear" w:color="auto" w:fill="FFFFFF"/>
        <w:spacing w:after="300" w:line="240" w:lineRule="auto"/>
        <w:ind w:left="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«Аппликация в детском саду». Малышева А. Н.; Ермолаева Н. В.</w:t>
      </w:r>
    </w:p>
    <w:p w:rsidR="00A851F2" w:rsidRDefault="00A851F2" w:rsidP="00A851F2">
      <w:pPr>
        <w:numPr>
          <w:ilvl w:val="0"/>
          <w:numId w:val="4"/>
        </w:numPr>
        <w:shd w:val="clear" w:color="auto" w:fill="FFFFFF"/>
        <w:spacing w:after="300" w:line="240" w:lineRule="auto"/>
        <w:ind w:left="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Давыдова Г.Н. Цветочные мотивы; 2007.</w:t>
      </w:r>
    </w:p>
    <w:p w:rsidR="00A851F2" w:rsidRDefault="00A851F2" w:rsidP="00A851F2">
      <w:pPr>
        <w:numPr>
          <w:ilvl w:val="0"/>
          <w:numId w:val="4"/>
        </w:numPr>
        <w:shd w:val="clear" w:color="auto" w:fill="FFFFFF"/>
        <w:spacing w:after="300" w:line="240" w:lineRule="auto"/>
        <w:ind w:left="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Петрова И.М. Объемная аппликация: </w:t>
      </w:r>
      <w:proofErr w:type="spellStart"/>
      <w:r>
        <w:rPr>
          <w:rFonts w:ascii="Times New Roman" w:eastAsia="Times New Roman" w:hAnsi="Times New Roman" w:cs="Times New Roman"/>
          <w:sz w:val="24"/>
          <w:szCs w:val="24"/>
          <w:lang w:eastAsia="ru-RU"/>
        </w:rPr>
        <w:t>Учебно</w:t>
      </w:r>
      <w:proofErr w:type="spellEnd"/>
      <w:r>
        <w:rPr>
          <w:rFonts w:ascii="Times New Roman" w:eastAsia="Times New Roman" w:hAnsi="Times New Roman" w:cs="Times New Roman"/>
          <w:sz w:val="24"/>
          <w:szCs w:val="24"/>
          <w:lang w:eastAsia="ru-RU"/>
        </w:rPr>
        <w:t xml:space="preserve"> – методическое пособие.- СПб</w:t>
      </w:r>
      <w:proofErr w:type="gramStart"/>
      <w:r>
        <w:rPr>
          <w:rFonts w:ascii="Times New Roman" w:eastAsia="Times New Roman" w:hAnsi="Times New Roman" w:cs="Times New Roman"/>
          <w:sz w:val="24"/>
          <w:szCs w:val="24"/>
          <w:lang w:eastAsia="ru-RU"/>
        </w:rPr>
        <w:t>.: «</w:t>
      </w:r>
      <w:proofErr w:type="gramEnd"/>
      <w:r>
        <w:rPr>
          <w:rFonts w:ascii="Times New Roman" w:eastAsia="Times New Roman" w:hAnsi="Times New Roman" w:cs="Times New Roman"/>
          <w:sz w:val="24"/>
          <w:szCs w:val="24"/>
          <w:lang w:eastAsia="ru-RU"/>
        </w:rPr>
        <w:t>Детство – пресс»; 2008</w:t>
      </w:r>
    </w:p>
    <w:p w:rsidR="00A851F2" w:rsidRDefault="00A851F2" w:rsidP="00A851F2">
      <w:pPr>
        <w:numPr>
          <w:ilvl w:val="0"/>
          <w:numId w:val="4"/>
        </w:numPr>
        <w:shd w:val="clear" w:color="auto" w:fill="FFFFFF"/>
        <w:spacing w:after="300" w:line="240" w:lineRule="auto"/>
        <w:ind w:left="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Корнева Г.М. Поделки из бумаги.- Изд. дом «Кристалл»-2002.</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jc w:val="center"/>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-38-</w:t>
      </w:r>
    </w:p>
    <w:p w:rsidR="00A851F2" w:rsidRDefault="00A851F2" w:rsidP="00A851F2">
      <w:pPr>
        <w:shd w:val="clear" w:color="auto" w:fill="FFFFFF"/>
        <w:spacing w:after="0" w:line="240" w:lineRule="auto"/>
        <w:rPr>
          <w:rFonts w:ascii="Times New Roman" w:eastAsia="Times New Roman" w:hAnsi="Times New Roman" w:cs="Times New Roman"/>
          <w:sz w:val="24"/>
          <w:szCs w:val="24"/>
          <w:lang w:eastAsia="ru-RU"/>
        </w:rPr>
      </w:pPr>
    </w:p>
    <w:p w:rsidR="00CF485F" w:rsidRDefault="00CF485F"/>
    <w:sectPr w:rsidR="00CF485F" w:rsidSect="00CF48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00007843" w:usb2="00000001"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5A13"/>
    <w:multiLevelType w:val="multilevel"/>
    <w:tmpl w:val="5AC46E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9294EBB"/>
    <w:multiLevelType w:val="multilevel"/>
    <w:tmpl w:val="3D08A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51F2"/>
    <w:rsid w:val="000E3BDA"/>
    <w:rsid w:val="008077D9"/>
    <w:rsid w:val="00A851F2"/>
    <w:rsid w:val="00CF4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1F2"/>
  </w:style>
  <w:style w:type="paragraph" w:styleId="2">
    <w:name w:val="heading 2"/>
    <w:basedOn w:val="a"/>
    <w:link w:val="20"/>
    <w:uiPriority w:val="9"/>
    <w:semiHidden/>
    <w:unhideWhenUsed/>
    <w:qFormat/>
    <w:rsid w:val="00A851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semiHidden/>
    <w:unhideWhenUsed/>
    <w:qFormat/>
    <w:rsid w:val="00A851F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851F2"/>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A851F2"/>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A851F2"/>
    <w:rPr>
      <w:color w:val="0000FF"/>
      <w:u w:val="single"/>
    </w:rPr>
  </w:style>
  <w:style w:type="character" w:styleId="a4">
    <w:name w:val="FollowedHyperlink"/>
    <w:basedOn w:val="a0"/>
    <w:uiPriority w:val="99"/>
    <w:semiHidden/>
    <w:unhideWhenUsed/>
    <w:rsid w:val="00A851F2"/>
    <w:rPr>
      <w:color w:val="800080"/>
      <w:u w:val="single"/>
    </w:rPr>
  </w:style>
  <w:style w:type="paragraph" w:styleId="a5">
    <w:name w:val="Normal (Web)"/>
    <w:basedOn w:val="a"/>
    <w:uiPriority w:val="99"/>
    <w:semiHidden/>
    <w:unhideWhenUsed/>
    <w:rsid w:val="00A851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A851F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851F2"/>
  </w:style>
  <w:style w:type="paragraph" w:styleId="a8">
    <w:name w:val="footer"/>
    <w:basedOn w:val="a"/>
    <w:link w:val="a9"/>
    <w:uiPriority w:val="99"/>
    <w:semiHidden/>
    <w:unhideWhenUsed/>
    <w:rsid w:val="00A851F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851F2"/>
  </w:style>
  <w:style w:type="paragraph" w:styleId="aa">
    <w:name w:val="Balloon Text"/>
    <w:basedOn w:val="a"/>
    <w:link w:val="ab"/>
    <w:uiPriority w:val="99"/>
    <w:semiHidden/>
    <w:unhideWhenUsed/>
    <w:rsid w:val="00A851F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51F2"/>
    <w:rPr>
      <w:rFonts w:ascii="Tahoma" w:hAnsi="Tahoma" w:cs="Tahoma"/>
      <w:sz w:val="16"/>
      <w:szCs w:val="16"/>
    </w:rPr>
  </w:style>
  <w:style w:type="character" w:customStyle="1" w:styleId="ff2">
    <w:name w:val="ff2"/>
    <w:basedOn w:val="a0"/>
    <w:rsid w:val="00A851F2"/>
  </w:style>
  <w:style w:type="character" w:customStyle="1" w:styleId="ff1">
    <w:name w:val="ff1"/>
    <w:basedOn w:val="a0"/>
    <w:rsid w:val="00A851F2"/>
  </w:style>
  <w:style w:type="character" w:customStyle="1" w:styleId="ls1">
    <w:name w:val="ls1"/>
    <w:basedOn w:val="a0"/>
    <w:rsid w:val="00A851F2"/>
  </w:style>
  <w:style w:type="character" w:customStyle="1" w:styleId="vcourseitem-oldpricediscont">
    <w:name w:val="vcourse__item-oldprice_discont"/>
    <w:basedOn w:val="a0"/>
    <w:rsid w:val="00A851F2"/>
  </w:style>
  <w:style w:type="character" w:customStyle="1" w:styleId="ui">
    <w:name w:val="ui"/>
    <w:basedOn w:val="a0"/>
    <w:rsid w:val="00A851F2"/>
  </w:style>
  <w:style w:type="character" w:customStyle="1" w:styleId="ya-share2badge">
    <w:name w:val="ya-share2__badge"/>
    <w:basedOn w:val="a0"/>
    <w:rsid w:val="00A851F2"/>
  </w:style>
  <w:style w:type="character" w:customStyle="1" w:styleId="ya-share2icon">
    <w:name w:val="ya-share2__icon"/>
    <w:basedOn w:val="a0"/>
    <w:rsid w:val="00A851F2"/>
  </w:style>
  <w:style w:type="character" w:customStyle="1" w:styleId="ya-share2counter">
    <w:name w:val="ya-share2__counter"/>
    <w:basedOn w:val="a0"/>
    <w:rsid w:val="00A851F2"/>
  </w:style>
  <w:style w:type="character" w:customStyle="1" w:styleId="btncounter">
    <w:name w:val="btn__counter"/>
    <w:basedOn w:val="a0"/>
    <w:rsid w:val="00A851F2"/>
  </w:style>
  <w:style w:type="character" w:customStyle="1" w:styleId="commentscount">
    <w:name w:val="commentscount"/>
    <w:basedOn w:val="a0"/>
    <w:rsid w:val="00A851F2"/>
  </w:style>
</w:styles>
</file>

<file path=word/webSettings.xml><?xml version="1.0" encoding="utf-8"?>
<w:webSettings xmlns:r="http://schemas.openxmlformats.org/officeDocument/2006/relationships" xmlns:w="http://schemas.openxmlformats.org/wordprocessingml/2006/main">
  <w:divs>
    <w:div w:id="159817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10381</Words>
  <Characters>59174</Characters>
  <Application>Microsoft Office Word</Application>
  <DocSecurity>0</DocSecurity>
  <Lines>493</Lines>
  <Paragraphs>138</Paragraphs>
  <ScaleCrop>false</ScaleCrop>
  <Company/>
  <LinksUpToDate>false</LinksUpToDate>
  <CharactersWithSpaces>69417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5</cp:revision>
  <dcterms:created xsi:type="dcterms:W3CDTF">2019-04-14T10:57:00Z</dcterms:created>
  <dcterms:modified xsi:type="dcterms:W3CDTF">2019-04-23T15:37:00Z</dcterms:modified>
</cp:coreProperties>
</file>